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F3" w:rsidRPr="002B6B35" w:rsidRDefault="002950F3" w:rsidP="002950F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2B6B35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СОВЕТ ДЕПУТАТОВ </w:t>
      </w:r>
    </w:p>
    <w:p w:rsidR="002950F3" w:rsidRPr="002B6B35" w:rsidRDefault="002950F3" w:rsidP="002950F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2B6B35">
        <w:rPr>
          <w:rFonts w:eastAsia="Times New Roman"/>
          <w:b/>
          <w:bCs/>
          <w:kern w:val="0"/>
          <w:sz w:val="28"/>
          <w:szCs w:val="28"/>
          <w:lang w:eastAsia="ru-RU"/>
        </w:rPr>
        <w:t>ПОСЕЛЕНИЯ ЩАПОВСКОЕ В ГОРОДЕ МОСКВЕ</w:t>
      </w:r>
    </w:p>
    <w:p w:rsidR="002950F3" w:rsidRPr="002B6B35" w:rsidRDefault="002950F3" w:rsidP="002950F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2950F3" w:rsidRPr="002B6B35" w:rsidRDefault="002950F3" w:rsidP="002950F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2950F3" w:rsidRPr="002B6B35" w:rsidRDefault="002950F3" w:rsidP="002950F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2B6B35">
        <w:rPr>
          <w:rFonts w:eastAsia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2950F3" w:rsidRPr="002B6B35" w:rsidRDefault="002950F3" w:rsidP="002950F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2708ED" w:rsidRPr="002B6B35" w:rsidRDefault="001A0EA9" w:rsidP="002708ED">
      <w:pPr>
        <w:rPr>
          <w:b/>
          <w:bCs/>
          <w:sz w:val="28"/>
          <w:szCs w:val="28"/>
        </w:rPr>
      </w:pPr>
      <w:r w:rsidRPr="002B6B35">
        <w:rPr>
          <w:b/>
          <w:bCs/>
          <w:sz w:val="28"/>
          <w:szCs w:val="28"/>
        </w:rPr>
        <w:t xml:space="preserve">     </w:t>
      </w:r>
      <w:r w:rsidR="002708ED" w:rsidRPr="002B6B35">
        <w:rPr>
          <w:b/>
          <w:bCs/>
          <w:sz w:val="28"/>
          <w:szCs w:val="28"/>
        </w:rPr>
        <w:t xml:space="preserve">от 08  июня  2016 года                                                                </w:t>
      </w:r>
      <w:r w:rsidR="002708ED" w:rsidRPr="002B6B35">
        <w:rPr>
          <w:b/>
          <w:bCs/>
          <w:sz w:val="28"/>
          <w:szCs w:val="28"/>
        </w:rPr>
        <w:tab/>
        <w:t xml:space="preserve">    № 29/3</w:t>
      </w:r>
    </w:p>
    <w:p w:rsidR="002950F3" w:rsidRPr="002B6B35" w:rsidRDefault="002950F3" w:rsidP="002950F3"/>
    <w:p w:rsidR="002950F3" w:rsidRPr="002B6B35" w:rsidRDefault="002950F3" w:rsidP="002950F3">
      <w:pPr>
        <w:widowControl/>
        <w:shd w:val="clear" w:color="auto" w:fill="FFFFFF"/>
        <w:suppressAutoHyphens w:val="0"/>
        <w:spacing w:after="200" w:line="276" w:lineRule="auto"/>
        <w:ind w:left="426" w:right="3968"/>
        <w:jc w:val="both"/>
        <w:rPr>
          <w:rFonts w:eastAsiaTheme="minorHAnsi"/>
          <w:b/>
          <w:kern w:val="0"/>
          <w:sz w:val="22"/>
          <w:szCs w:val="22"/>
        </w:rPr>
      </w:pPr>
    </w:p>
    <w:p w:rsidR="001A0EA9" w:rsidRDefault="001A0EA9" w:rsidP="002950F3">
      <w:pPr>
        <w:widowControl/>
        <w:shd w:val="clear" w:color="auto" w:fill="FFFFFF"/>
        <w:suppressAutoHyphens w:val="0"/>
        <w:spacing w:after="200" w:line="276" w:lineRule="auto"/>
        <w:ind w:left="426" w:right="3968"/>
        <w:jc w:val="both"/>
        <w:rPr>
          <w:rFonts w:eastAsiaTheme="minorHAnsi"/>
          <w:b/>
          <w:color w:val="000000"/>
          <w:kern w:val="0"/>
          <w:sz w:val="22"/>
          <w:szCs w:val="22"/>
        </w:rPr>
      </w:pPr>
    </w:p>
    <w:p w:rsidR="001A0EA9" w:rsidRDefault="001A0EA9" w:rsidP="002950F3">
      <w:pPr>
        <w:widowControl/>
        <w:shd w:val="clear" w:color="auto" w:fill="FFFFFF"/>
        <w:suppressAutoHyphens w:val="0"/>
        <w:spacing w:after="200" w:line="276" w:lineRule="auto"/>
        <w:ind w:left="426" w:right="3968"/>
        <w:jc w:val="both"/>
        <w:rPr>
          <w:rFonts w:eastAsiaTheme="minorHAnsi"/>
          <w:b/>
          <w:color w:val="000000"/>
          <w:kern w:val="0"/>
          <w:sz w:val="22"/>
          <w:szCs w:val="22"/>
        </w:rPr>
      </w:pPr>
    </w:p>
    <w:p w:rsidR="00AC635A" w:rsidRPr="002950F3" w:rsidRDefault="00AC635A" w:rsidP="00AC635A">
      <w:pPr>
        <w:widowControl/>
        <w:shd w:val="clear" w:color="auto" w:fill="FFFFFF"/>
        <w:suppressAutoHyphens w:val="0"/>
        <w:spacing w:after="200" w:line="276" w:lineRule="auto"/>
        <w:ind w:left="426" w:right="3968"/>
        <w:jc w:val="both"/>
        <w:rPr>
          <w:rFonts w:eastAsiaTheme="minorHAnsi"/>
          <w:color w:val="000000"/>
          <w:kern w:val="0"/>
          <w:sz w:val="22"/>
          <w:szCs w:val="22"/>
        </w:rPr>
      </w:pPr>
      <w:r w:rsidRPr="002950F3">
        <w:rPr>
          <w:rFonts w:eastAsiaTheme="minorHAnsi"/>
          <w:b/>
          <w:color w:val="000000"/>
          <w:kern w:val="0"/>
          <w:sz w:val="22"/>
          <w:szCs w:val="22"/>
        </w:rPr>
        <w:t>О внесении изменений в Решение Совет</w:t>
      </w:r>
      <w:bookmarkStart w:id="0" w:name="_GoBack"/>
      <w:bookmarkEnd w:id="0"/>
      <w:r w:rsidRPr="002950F3">
        <w:rPr>
          <w:rFonts w:eastAsiaTheme="minorHAnsi"/>
          <w:b/>
          <w:color w:val="000000"/>
          <w:kern w:val="0"/>
          <w:sz w:val="22"/>
          <w:szCs w:val="22"/>
        </w:rPr>
        <w:t>а деп</w:t>
      </w:r>
      <w:r>
        <w:rPr>
          <w:rFonts w:eastAsiaTheme="minorHAnsi"/>
          <w:b/>
          <w:color w:val="000000"/>
          <w:kern w:val="0"/>
          <w:sz w:val="22"/>
          <w:szCs w:val="22"/>
        </w:rPr>
        <w:t>утатов поселения Щаповское от 21.12.2015</w:t>
      </w:r>
      <w:r w:rsidRPr="002950F3">
        <w:rPr>
          <w:rFonts w:eastAsiaTheme="minorHAnsi"/>
          <w:b/>
          <w:color w:val="000000"/>
          <w:kern w:val="0"/>
          <w:sz w:val="22"/>
          <w:szCs w:val="22"/>
        </w:rPr>
        <w:t>г. №</w:t>
      </w:r>
      <w:r>
        <w:rPr>
          <w:rFonts w:eastAsiaTheme="minorHAnsi"/>
          <w:b/>
          <w:color w:val="000000"/>
          <w:kern w:val="0"/>
          <w:sz w:val="22"/>
          <w:szCs w:val="22"/>
        </w:rPr>
        <w:t>21/11</w:t>
      </w:r>
      <w:r w:rsidRPr="002950F3">
        <w:rPr>
          <w:rFonts w:eastAsiaTheme="minorHAnsi"/>
          <w:b/>
          <w:color w:val="000000"/>
          <w:kern w:val="0"/>
          <w:sz w:val="22"/>
          <w:szCs w:val="22"/>
        </w:rPr>
        <w:t xml:space="preserve"> «Об утверждении муниципальной целевой программы по обеспечению пожарной безопасности, профилактики пожаров и предупреждению чрезвычайных ситуаций на территории поселения</w:t>
      </w:r>
      <w:r>
        <w:rPr>
          <w:rFonts w:eastAsiaTheme="minorHAnsi"/>
          <w:b/>
          <w:color w:val="000000"/>
          <w:kern w:val="0"/>
          <w:sz w:val="22"/>
          <w:szCs w:val="22"/>
        </w:rPr>
        <w:t xml:space="preserve"> Щаповское города Москвы на 2016</w:t>
      </w:r>
      <w:r w:rsidRPr="002950F3">
        <w:rPr>
          <w:rFonts w:eastAsiaTheme="minorHAnsi"/>
          <w:b/>
          <w:color w:val="000000"/>
          <w:kern w:val="0"/>
          <w:sz w:val="22"/>
          <w:szCs w:val="22"/>
        </w:rPr>
        <w:t>-201</w:t>
      </w:r>
      <w:r>
        <w:rPr>
          <w:rFonts w:eastAsiaTheme="minorHAnsi"/>
          <w:b/>
          <w:color w:val="000000"/>
          <w:kern w:val="0"/>
          <w:sz w:val="22"/>
          <w:szCs w:val="22"/>
        </w:rPr>
        <w:t>8</w:t>
      </w:r>
      <w:r w:rsidRPr="002950F3">
        <w:rPr>
          <w:rFonts w:eastAsiaTheme="minorHAnsi"/>
          <w:b/>
          <w:color w:val="000000"/>
          <w:kern w:val="0"/>
          <w:sz w:val="22"/>
          <w:szCs w:val="22"/>
        </w:rPr>
        <w:t xml:space="preserve"> </w:t>
      </w:r>
      <w:proofErr w:type="spellStart"/>
      <w:r w:rsidRPr="002950F3">
        <w:rPr>
          <w:rFonts w:eastAsiaTheme="minorHAnsi"/>
          <w:b/>
          <w:color w:val="000000"/>
          <w:kern w:val="0"/>
          <w:sz w:val="22"/>
          <w:szCs w:val="22"/>
        </w:rPr>
        <w:t>г.</w:t>
      </w:r>
      <w:proofErr w:type="gramStart"/>
      <w:r w:rsidRPr="002950F3">
        <w:rPr>
          <w:rFonts w:eastAsiaTheme="minorHAnsi"/>
          <w:b/>
          <w:color w:val="000000"/>
          <w:kern w:val="0"/>
          <w:sz w:val="22"/>
          <w:szCs w:val="22"/>
        </w:rPr>
        <w:t>г</w:t>
      </w:r>
      <w:proofErr w:type="spellEnd"/>
      <w:proofErr w:type="gramEnd"/>
      <w:r w:rsidRPr="002950F3">
        <w:rPr>
          <w:rFonts w:eastAsiaTheme="minorHAnsi"/>
          <w:b/>
          <w:color w:val="000000"/>
          <w:kern w:val="0"/>
          <w:sz w:val="22"/>
          <w:szCs w:val="22"/>
        </w:rPr>
        <w:t>.»</w:t>
      </w:r>
      <w:r w:rsidRPr="002950F3">
        <w:rPr>
          <w:rFonts w:asciiTheme="minorHAnsi" w:eastAsiaTheme="minorHAnsi" w:hAnsiTheme="minorHAnsi" w:cstheme="minorBidi"/>
          <w:color w:val="000000"/>
          <w:kern w:val="0"/>
          <w:sz w:val="22"/>
          <w:szCs w:val="22"/>
        </w:rPr>
        <w:tab/>
      </w:r>
    </w:p>
    <w:p w:rsidR="00AC635A" w:rsidRPr="002950F3" w:rsidRDefault="00AC635A" w:rsidP="00AC635A">
      <w:pPr>
        <w:widowControl/>
        <w:shd w:val="clear" w:color="auto" w:fill="FFFFFF"/>
        <w:suppressAutoHyphens w:val="0"/>
        <w:spacing w:after="120" w:line="276" w:lineRule="auto"/>
        <w:ind w:left="426" w:firstLine="709"/>
        <w:jc w:val="both"/>
        <w:rPr>
          <w:rFonts w:eastAsiaTheme="minorHAnsi"/>
          <w:color w:val="000000"/>
          <w:kern w:val="0"/>
          <w:sz w:val="28"/>
          <w:szCs w:val="28"/>
        </w:rPr>
      </w:pPr>
      <w:r w:rsidRPr="002950F3">
        <w:rPr>
          <w:rFonts w:eastAsiaTheme="minorHAnsi"/>
          <w:color w:val="000000"/>
          <w:kern w:val="0"/>
          <w:sz w:val="28"/>
          <w:szCs w:val="28"/>
        </w:rPr>
        <w:t>В соответствии с Федеральным законом Российской Федерации от   06.10.2003г. №131-ФЗ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 и  Уставом поселения Щаповское,</w:t>
      </w:r>
    </w:p>
    <w:p w:rsidR="00AC635A" w:rsidRPr="002950F3" w:rsidRDefault="00AC635A" w:rsidP="00AC635A">
      <w:pPr>
        <w:widowControl/>
        <w:shd w:val="clear" w:color="auto" w:fill="FFFFFF"/>
        <w:suppressAutoHyphens w:val="0"/>
        <w:spacing w:after="120" w:line="276" w:lineRule="auto"/>
        <w:ind w:firstLine="709"/>
        <w:jc w:val="center"/>
        <w:rPr>
          <w:rFonts w:eastAsiaTheme="minorHAnsi"/>
          <w:b/>
          <w:color w:val="000000"/>
          <w:kern w:val="0"/>
          <w:sz w:val="28"/>
          <w:szCs w:val="28"/>
        </w:rPr>
      </w:pPr>
      <w:r w:rsidRPr="002950F3">
        <w:rPr>
          <w:rFonts w:eastAsiaTheme="minorHAnsi"/>
          <w:b/>
          <w:color w:val="000000"/>
          <w:kern w:val="0"/>
          <w:sz w:val="28"/>
          <w:szCs w:val="28"/>
        </w:rPr>
        <w:t>СОВЕТ ДЕПУТАТОВ ПОСЕЛЕНИЯ ЩАПОВСКОЕ РЕШИЛ:</w:t>
      </w:r>
    </w:p>
    <w:p w:rsidR="00AC635A" w:rsidRPr="00EF6F01" w:rsidRDefault="00AC635A" w:rsidP="00AC635A">
      <w:pPr>
        <w:widowControl/>
        <w:shd w:val="clear" w:color="auto" w:fill="FFFFFF"/>
        <w:suppressAutoHyphens w:val="0"/>
        <w:spacing w:after="120" w:line="276" w:lineRule="auto"/>
        <w:ind w:left="426"/>
        <w:contextualSpacing/>
        <w:jc w:val="both"/>
        <w:rPr>
          <w:rFonts w:eastAsiaTheme="minorHAnsi"/>
          <w:b/>
          <w:color w:val="000000"/>
          <w:kern w:val="0"/>
          <w:sz w:val="28"/>
          <w:szCs w:val="28"/>
        </w:rPr>
      </w:pPr>
      <w:r w:rsidRPr="002950F3">
        <w:rPr>
          <w:rFonts w:eastAsiaTheme="minorHAnsi"/>
          <w:color w:val="000000"/>
          <w:kern w:val="0"/>
          <w:sz w:val="28"/>
          <w:szCs w:val="28"/>
        </w:rPr>
        <w:t xml:space="preserve">     </w:t>
      </w:r>
      <w:r w:rsidRPr="002950F3">
        <w:rPr>
          <w:rFonts w:eastAsia="Times New Roman"/>
          <w:kern w:val="0"/>
          <w:sz w:val="28"/>
          <w:szCs w:val="28"/>
          <w:lang w:eastAsia="ru-RU"/>
        </w:rPr>
        <w:t xml:space="preserve">      1.  </w:t>
      </w:r>
      <w:proofErr w:type="gramStart"/>
      <w:r w:rsidRPr="002950F3">
        <w:rPr>
          <w:rFonts w:eastAsia="Times New Roman"/>
          <w:kern w:val="0"/>
          <w:sz w:val="28"/>
          <w:szCs w:val="28"/>
          <w:lang w:eastAsia="ru-RU"/>
        </w:rPr>
        <w:t>Внести изменения в Решение совета деп</w:t>
      </w:r>
      <w:r>
        <w:rPr>
          <w:rFonts w:eastAsia="Times New Roman"/>
          <w:kern w:val="0"/>
          <w:sz w:val="28"/>
          <w:szCs w:val="28"/>
          <w:lang w:eastAsia="ru-RU"/>
        </w:rPr>
        <w:t>утатов поселения Щаповское от 21.12.2015 г. № 21/11</w:t>
      </w:r>
      <w:r w:rsidRPr="002950F3">
        <w:rPr>
          <w:rFonts w:eastAsia="Times New Roman"/>
          <w:kern w:val="0"/>
          <w:sz w:val="28"/>
          <w:szCs w:val="28"/>
          <w:lang w:eastAsia="ru-RU"/>
        </w:rPr>
        <w:t xml:space="preserve"> «Об утверждении муниципальной целевой программы по обеспечению пожарной безопасности, профилактики пожаров и предупреждению чрезвычайных ситуаций на территории поселения Щаповское города Москвы на 2015-2017 </w:t>
      </w:r>
      <w:proofErr w:type="spellStart"/>
      <w:r w:rsidRPr="002950F3">
        <w:rPr>
          <w:rFonts w:eastAsia="Times New Roman"/>
          <w:kern w:val="0"/>
          <w:sz w:val="28"/>
          <w:szCs w:val="28"/>
          <w:lang w:eastAsia="ru-RU"/>
        </w:rPr>
        <w:t>г.г</w:t>
      </w:r>
      <w:proofErr w:type="spellEnd"/>
      <w:r w:rsidRPr="002950F3">
        <w:rPr>
          <w:rFonts w:eastAsia="Times New Roman"/>
          <w:kern w:val="0"/>
          <w:sz w:val="28"/>
          <w:szCs w:val="28"/>
          <w:lang w:eastAsia="ru-RU"/>
        </w:rPr>
        <w:t xml:space="preserve">.», </w:t>
      </w:r>
      <w:r w:rsidRPr="002950F3">
        <w:rPr>
          <w:rFonts w:eastAsiaTheme="minorHAnsi"/>
          <w:color w:val="000000"/>
          <w:kern w:val="0"/>
          <w:sz w:val="28"/>
          <w:szCs w:val="28"/>
        </w:rPr>
        <w:t>изложив Приложения №№1,2 в новой редакции согласно Приложениям 1,2  к настоящему Решению соответственно.</w:t>
      </w:r>
      <w:proofErr w:type="gramEnd"/>
    </w:p>
    <w:p w:rsidR="00AC635A" w:rsidRPr="002950F3" w:rsidRDefault="00AC635A" w:rsidP="00AC635A">
      <w:pPr>
        <w:widowControl/>
        <w:numPr>
          <w:ilvl w:val="0"/>
          <w:numId w:val="6"/>
        </w:numPr>
        <w:tabs>
          <w:tab w:val="left" w:pos="709"/>
          <w:tab w:val="left" w:pos="851"/>
        </w:tabs>
        <w:suppressAutoHyphens w:val="0"/>
        <w:spacing w:after="200" w:line="276" w:lineRule="auto"/>
        <w:ind w:right="567" w:hanging="259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950F3">
        <w:rPr>
          <w:rFonts w:eastAsiaTheme="minorHAnsi"/>
          <w:kern w:val="0"/>
          <w:sz w:val="28"/>
          <w:szCs w:val="28"/>
        </w:rPr>
        <w:t xml:space="preserve">  Настоящее Решение вступает в силу со дня его принятия.</w:t>
      </w:r>
    </w:p>
    <w:p w:rsidR="00AC635A" w:rsidRPr="002950F3" w:rsidRDefault="00AC635A" w:rsidP="00AC635A">
      <w:pPr>
        <w:widowControl/>
        <w:tabs>
          <w:tab w:val="left" w:pos="426"/>
        </w:tabs>
        <w:suppressAutoHyphens w:val="0"/>
        <w:spacing w:after="200" w:line="276" w:lineRule="auto"/>
        <w:ind w:left="426" w:firstLine="294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950F3">
        <w:rPr>
          <w:rFonts w:eastAsia="Times New Roman"/>
          <w:kern w:val="0"/>
          <w:sz w:val="28"/>
          <w:szCs w:val="28"/>
          <w:lang w:eastAsia="ru-RU"/>
        </w:rPr>
        <w:t xml:space="preserve">  4.  Опубликовать настоящее Решение в бюллетене «Московский муниципальный вестник» и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разместить </w:t>
      </w:r>
      <w:r w:rsidRPr="002950F3">
        <w:rPr>
          <w:rFonts w:eastAsia="Times New Roman"/>
          <w:kern w:val="0"/>
          <w:sz w:val="28"/>
          <w:szCs w:val="28"/>
          <w:lang w:eastAsia="ru-RU"/>
        </w:rPr>
        <w:t>на официальном сайте администрации поселения Щаповское.</w:t>
      </w:r>
    </w:p>
    <w:p w:rsidR="00AC635A" w:rsidRPr="002950F3" w:rsidRDefault="00AC635A" w:rsidP="00AC635A">
      <w:pPr>
        <w:widowControl/>
        <w:tabs>
          <w:tab w:val="left" w:pos="426"/>
          <w:tab w:val="left" w:pos="709"/>
          <w:tab w:val="left" w:pos="9923"/>
        </w:tabs>
        <w:suppressAutoHyphens w:val="0"/>
        <w:spacing w:after="200" w:line="276" w:lineRule="auto"/>
        <w:ind w:left="426" w:right="567"/>
        <w:contextualSpacing/>
        <w:jc w:val="both"/>
        <w:rPr>
          <w:rFonts w:eastAsiaTheme="minorHAnsi"/>
          <w:color w:val="000000"/>
          <w:kern w:val="0"/>
          <w:sz w:val="28"/>
          <w:szCs w:val="28"/>
        </w:rPr>
      </w:pPr>
      <w:r w:rsidRPr="002950F3">
        <w:rPr>
          <w:rFonts w:eastAsiaTheme="minorHAnsi"/>
          <w:color w:val="000000"/>
          <w:kern w:val="0"/>
          <w:sz w:val="28"/>
          <w:szCs w:val="28"/>
        </w:rPr>
        <w:t xml:space="preserve">     5. </w:t>
      </w:r>
      <w:proofErr w:type="gramStart"/>
      <w:r w:rsidRPr="002950F3">
        <w:rPr>
          <w:rFonts w:eastAsiaTheme="minorHAnsi"/>
          <w:color w:val="000000"/>
          <w:kern w:val="0"/>
          <w:sz w:val="28"/>
          <w:szCs w:val="28"/>
        </w:rPr>
        <w:t>Контроль за</w:t>
      </w:r>
      <w:proofErr w:type="gramEnd"/>
      <w:r w:rsidRPr="002950F3">
        <w:rPr>
          <w:rFonts w:eastAsiaTheme="minorHAnsi"/>
          <w:color w:val="000000"/>
          <w:kern w:val="0"/>
          <w:sz w:val="28"/>
          <w:szCs w:val="28"/>
        </w:rPr>
        <w:t xml:space="preserve"> выполнением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2950F3">
        <w:rPr>
          <w:rFonts w:eastAsiaTheme="minorHAnsi"/>
          <w:color w:val="000000"/>
          <w:kern w:val="0"/>
          <w:sz w:val="28"/>
          <w:szCs w:val="28"/>
        </w:rPr>
        <w:t>Стражникову</w:t>
      </w:r>
      <w:proofErr w:type="spellEnd"/>
      <w:r w:rsidRPr="002950F3">
        <w:rPr>
          <w:rFonts w:eastAsiaTheme="minorHAnsi"/>
          <w:color w:val="000000"/>
          <w:kern w:val="0"/>
          <w:sz w:val="28"/>
          <w:szCs w:val="28"/>
        </w:rPr>
        <w:t xml:space="preserve"> Ю.И.</w:t>
      </w:r>
    </w:p>
    <w:p w:rsidR="00AC635A" w:rsidRPr="002950F3" w:rsidRDefault="00AC635A" w:rsidP="00AC635A">
      <w:pPr>
        <w:widowControl/>
        <w:tabs>
          <w:tab w:val="left" w:pos="426"/>
          <w:tab w:val="left" w:pos="709"/>
          <w:tab w:val="left" w:pos="9923"/>
        </w:tabs>
        <w:suppressAutoHyphens w:val="0"/>
        <w:spacing w:after="200" w:line="276" w:lineRule="auto"/>
        <w:ind w:left="426" w:right="567"/>
        <w:contextualSpacing/>
        <w:jc w:val="both"/>
        <w:rPr>
          <w:color w:val="000000"/>
          <w:sz w:val="28"/>
          <w:szCs w:val="28"/>
        </w:rPr>
      </w:pPr>
    </w:p>
    <w:p w:rsidR="002950F3" w:rsidRPr="002950F3" w:rsidRDefault="00AC635A" w:rsidP="00AC635A">
      <w:pPr>
        <w:widowControl/>
        <w:suppressAutoHyphens w:val="0"/>
        <w:spacing w:after="200" w:line="276" w:lineRule="auto"/>
        <w:rPr>
          <w:rFonts w:asciiTheme="minorHAnsi" w:eastAsia="Calibri" w:hAnsiTheme="minorHAnsi" w:cstheme="minorBidi"/>
          <w:kern w:val="0"/>
          <w:sz w:val="22"/>
          <w:szCs w:val="22"/>
        </w:rPr>
      </w:pPr>
      <w:r w:rsidRPr="002950F3">
        <w:rPr>
          <w:rFonts w:eastAsiaTheme="minorHAnsi"/>
          <w:bCs/>
          <w:color w:val="000000"/>
          <w:kern w:val="0"/>
          <w:sz w:val="28"/>
          <w:szCs w:val="28"/>
        </w:rPr>
        <w:t xml:space="preserve">        Глава поселения Щаповское</w:t>
      </w:r>
      <w:r w:rsidRPr="002950F3">
        <w:rPr>
          <w:rFonts w:eastAsiaTheme="minorHAnsi"/>
          <w:bCs/>
          <w:color w:val="000000"/>
          <w:kern w:val="0"/>
          <w:sz w:val="28"/>
          <w:szCs w:val="28"/>
        </w:rPr>
        <w:tab/>
      </w:r>
      <w:r w:rsidRPr="002950F3">
        <w:rPr>
          <w:rFonts w:eastAsiaTheme="minorHAnsi"/>
          <w:bCs/>
          <w:color w:val="000000"/>
          <w:kern w:val="0"/>
          <w:sz w:val="28"/>
          <w:szCs w:val="28"/>
        </w:rPr>
        <w:tab/>
        <w:t xml:space="preserve">         </w:t>
      </w:r>
      <w:r w:rsidRPr="002950F3">
        <w:rPr>
          <w:rFonts w:eastAsiaTheme="minorHAnsi"/>
          <w:bCs/>
          <w:color w:val="000000"/>
          <w:kern w:val="0"/>
          <w:sz w:val="28"/>
          <w:szCs w:val="28"/>
        </w:rPr>
        <w:tab/>
      </w:r>
      <w:r>
        <w:rPr>
          <w:rFonts w:eastAsiaTheme="minorHAnsi"/>
          <w:bCs/>
          <w:color w:val="000000"/>
          <w:kern w:val="0"/>
          <w:sz w:val="28"/>
          <w:szCs w:val="28"/>
        </w:rPr>
        <w:t xml:space="preserve">            </w:t>
      </w:r>
      <w:proofErr w:type="spellStart"/>
      <w:r>
        <w:rPr>
          <w:rFonts w:eastAsiaTheme="minorHAnsi"/>
          <w:bCs/>
          <w:color w:val="000000"/>
          <w:kern w:val="0"/>
          <w:sz w:val="28"/>
          <w:szCs w:val="28"/>
        </w:rPr>
        <w:t>Ю.И.</w:t>
      </w:r>
      <w:r w:rsidRPr="002950F3">
        <w:rPr>
          <w:rFonts w:eastAsiaTheme="minorHAnsi"/>
          <w:bCs/>
          <w:color w:val="000000"/>
          <w:kern w:val="0"/>
          <w:sz w:val="28"/>
          <w:szCs w:val="28"/>
        </w:rPr>
        <w:t>Стражникова</w:t>
      </w:r>
      <w:proofErr w:type="spellEnd"/>
    </w:p>
    <w:p w:rsidR="002708ED" w:rsidRPr="00675286" w:rsidRDefault="002708ED" w:rsidP="002708ED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lastRenderedPageBreak/>
        <w:t xml:space="preserve">Приложение </w:t>
      </w:r>
      <w:r w:rsidRPr="00675286">
        <w:rPr>
          <w:rFonts w:eastAsia="Calibri"/>
          <w:kern w:val="0"/>
        </w:rPr>
        <w:t>1</w:t>
      </w:r>
    </w:p>
    <w:p w:rsidR="002708ED" w:rsidRDefault="002708ED" w:rsidP="002708ED">
      <w:pPr>
        <w:widowControl/>
        <w:suppressAutoHyphens w:val="0"/>
        <w:ind w:left="6237"/>
        <w:rPr>
          <w:rFonts w:eastAsia="Calibri"/>
          <w:kern w:val="0"/>
        </w:rPr>
      </w:pPr>
      <w:r w:rsidRPr="00675286">
        <w:rPr>
          <w:rFonts w:eastAsia="Calibri"/>
          <w:kern w:val="0"/>
        </w:rPr>
        <w:t xml:space="preserve">к Решению Совета депутатов поселения Щаповское </w:t>
      </w:r>
    </w:p>
    <w:p w:rsidR="002708ED" w:rsidRPr="00675286" w:rsidRDefault="002708ED" w:rsidP="002708ED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>от 08 июня 2016</w:t>
      </w:r>
      <w:r w:rsidRPr="00675286">
        <w:rPr>
          <w:rFonts w:eastAsia="Calibri"/>
          <w:kern w:val="0"/>
        </w:rPr>
        <w:t xml:space="preserve">г. № </w:t>
      </w:r>
      <w:r>
        <w:rPr>
          <w:rFonts w:eastAsia="Calibri"/>
          <w:kern w:val="0"/>
        </w:rPr>
        <w:t>29/3</w:t>
      </w:r>
    </w:p>
    <w:p w:rsidR="00675286" w:rsidRPr="00675286" w:rsidRDefault="00675286" w:rsidP="00675286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675286" w:rsidRPr="00675286" w:rsidRDefault="00675286" w:rsidP="00675286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675286">
        <w:rPr>
          <w:rFonts w:eastAsia="Calibri"/>
          <w:b/>
          <w:kern w:val="0"/>
          <w:sz w:val="28"/>
          <w:szCs w:val="28"/>
        </w:rPr>
        <w:t xml:space="preserve">Муниципальная целевая программа по обеспечению </w:t>
      </w:r>
    </w:p>
    <w:p w:rsidR="00675286" w:rsidRPr="00675286" w:rsidRDefault="00675286" w:rsidP="00675286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675286">
        <w:rPr>
          <w:rFonts w:eastAsia="Calibri"/>
          <w:b/>
          <w:kern w:val="0"/>
          <w:sz w:val="28"/>
          <w:szCs w:val="28"/>
        </w:rPr>
        <w:t xml:space="preserve">пожарной безопасности, профилактики пожаров и предупреждению чрезвычайных ситуаций на территории поселения Щаповское </w:t>
      </w:r>
    </w:p>
    <w:p w:rsidR="00675286" w:rsidRPr="00675286" w:rsidRDefault="00675286" w:rsidP="00675286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675286">
        <w:rPr>
          <w:rFonts w:eastAsia="Calibri"/>
          <w:b/>
          <w:kern w:val="0"/>
          <w:sz w:val="28"/>
          <w:szCs w:val="28"/>
        </w:rPr>
        <w:t>на 2016-2018г.г.</w:t>
      </w:r>
    </w:p>
    <w:p w:rsidR="00675286" w:rsidRPr="00675286" w:rsidRDefault="00675286" w:rsidP="00675286">
      <w:pPr>
        <w:widowControl/>
        <w:suppressAutoHyphens w:val="0"/>
        <w:rPr>
          <w:rFonts w:eastAsia="Calibri"/>
          <w:b/>
          <w:kern w:val="0"/>
          <w:sz w:val="28"/>
          <w:szCs w:val="28"/>
        </w:rPr>
      </w:pPr>
    </w:p>
    <w:p w:rsidR="00675286" w:rsidRPr="00675286" w:rsidRDefault="00675286" w:rsidP="00675286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center"/>
        <w:rPr>
          <w:rFonts w:eastAsia="Calibri"/>
          <w:b/>
          <w:kern w:val="0"/>
          <w:sz w:val="28"/>
          <w:szCs w:val="28"/>
        </w:rPr>
      </w:pPr>
      <w:r w:rsidRPr="00675286">
        <w:rPr>
          <w:rFonts w:eastAsia="Calibri"/>
          <w:b/>
          <w:kern w:val="0"/>
          <w:sz w:val="28"/>
          <w:szCs w:val="28"/>
        </w:rPr>
        <w:t>Основание разработки программы</w:t>
      </w:r>
    </w:p>
    <w:p w:rsidR="00675286" w:rsidRPr="00675286" w:rsidRDefault="00675286" w:rsidP="00675286">
      <w:pPr>
        <w:widowControl/>
        <w:numPr>
          <w:ilvl w:val="1"/>
          <w:numId w:val="2"/>
        </w:numPr>
        <w:suppressAutoHyphens w:val="0"/>
        <w:spacing w:after="200" w:line="276" w:lineRule="auto"/>
        <w:ind w:left="0" w:firstLine="357"/>
        <w:contextualSpacing/>
        <w:jc w:val="both"/>
        <w:rPr>
          <w:rFonts w:eastAsia="Calibri"/>
          <w:kern w:val="0"/>
          <w:sz w:val="28"/>
          <w:szCs w:val="28"/>
        </w:rPr>
      </w:pPr>
      <w:proofErr w:type="gramStart"/>
      <w:r w:rsidRPr="00675286">
        <w:rPr>
          <w:rFonts w:eastAsia="Calibri"/>
          <w:kern w:val="0"/>
          <w:sz w:val="28"/>
          <w:szCs w:val="28"/>
        </w:rPr>
        <w:t>Настоящая 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Правительства РФ от 25.04.2012г. №390 «О противопожарном режиме», Законом города Москвы от 06.11.2002г. №56 «Об организации местного самоуправления в городе Москве», в целях определения основных направлений деятельности в рамках реализации</w:t>
      </w:r>
      <w:proofErr w:type="gramEnd"/>
      <w:r w:rsidRPr="00675286">
        <w:rPr>
          <w:rFonts w:eastAsia="Calibri"/>
          <w:kern w:val="0"/>
          <w:sz w:val="28"/>
          <w:szCs w:val="28"/>
        </w:rPr>
        <w:t xml:space="preserve"> вопроса местного значения - обеспечение первичных мер пожарной безопасности в границах поселения.</w:t>
      </w:r>
    </w:p>
    <w:p w:rsidR="00675286" w:rsidRPr="00675286" w:rsidRDefault="00675286" w:rsidP="00675286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675286" w:rsidRPr="00675286" w:rsidRDefault="00675286" w:rsidP="00675286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675286">
        <w:rPr>
          <w:rFonts w:eastAsia="Calibri"/>
          <w:b/>
          <w:kern w:val="0"/>
          <w:sz w:val="28"/>
          <w:szCs w:val="28"/>
        </w:rPr>
        <w:t xml:space="preserve">2.Паспорт </w:t>
      </w:r>
    </w:p>
    <w:p w:rsidR="00675286" w:rsidRPr="00675286" w:rsidRDefault="00675286" w:rsidP="00675286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675286">
        <w:rPr>
          <w:rFonts w:eastAsia="Calibri"/>
          <w:b/>
          <w:kern w:val="0"/>
          <w:sz w:val="28"/>
          <w:szCs w:val="28"/>
        </w:rPr>
        <w:t xml:space="preserve">муниципальной  целевой программы по обеспечению пожарной безопасности, профилактики пожаров и предупреждению чрезвычайных ситуаций на территории поселения Щаповское на 2016-2018 </w:t>
      </w:r>
      <w:proofErr w:type="spellStart"/>
      <w:r w:rsidRPr="00675286">
        <w:rPr>
          <w:rFonts w:eastAsia="Calibri"/>
          <w:b/>
          <w:kern w:val="0"/>
          <w:sz w:val="28"/>
          <w:szCs w:val="28"/>
        </w:rPr>
        <w:t>г.</w:t>
      </w:r>
      <w:proofErr w:type="gramStart"/>
      <w:r w:rsidRPr="00675286">
        <w:rPr>
          <w:rFonts w:eastAsia="Calibri"/>
          <w:b/>
          <w:kern w:val="0"/>
          <w:sz w:val="28"/>
          <w:szCs w:val="28"/>
        </w:rPr>
        <w:t>г</w:t>
      </w:r>
      <w:proofErr w:type="spellEnd"/>
      <w:proofErr w:type="gramEnd"/>
      <w:r w:rsidRPr="00675286">
        <w:rPr>
          <w:rFonts w:eastAsia="Calibri"/>
          <w:b/>
          <w:kern w:val="0"/>
          <w:sz w:val="28"/>
          <w:szCs w:val="28"/>
        </w:rPr>
        <w:t>.</w:t>
      </w:r>
    </w:p>
    <w:tbl>
      <w:tblPr>
        <w:tblStyle w:val="a4"/>
        <w:tblW w:w="9916" w:type="dxa"/>
        <w:tblInd w:w="-318" w:type="dxa"/>
        <w:tblLook w:val="04A0" w:firstRow="1" w:lastRow="0" w:firstColumn="1" w:lastColumn="0" w:noHBand="0" w:noVBand="1"/>
      </w:tblPr>
      <w:tblGrid>
        <w:gridCol w:w="3085"/>
        <w:gridCol w:w="6831"/>
      </w:tblGrid>
      <w:tr w:rsidR="00675286" w:rsidRPr="00675286" w:rsidTr="00675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1.Наименование муниципальной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spacing w:line="274" w:lineRule="exact"/>
              <w:jc w:val="both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Муниципальная целевая программа по обеспечению пожарной безопасности, профилактики пожаров и предупреждению чрезвычайных ситуаций на территории  поселения Щаповское на 2016-2018г.г.</w:t>
            </w:r>
          </w:p>
        </w:tc>
      </w:tr>
      <w:tr w:rsidR="00675286" w:rsidRPr="00675286" w:rsidTr="00675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2.Основание разработки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Федеральный закон от 21.12.1994 №</w:t>
            </w:r>
            <w:r w:rsidRPr="00675286">
              <w:rPr>
                <w:rFonts w:eastAsia="Calibri"/>
                <w:kern w:val="0"/>
                <w:shd w:val="clear" w:color="auto" w:fill="FFFFFF"/>
              </w:rPr>
              <w:t xml:space="preserve"> 69- </w:t>
            </w:r>
            <w:r w:rsidRPr="00675286">
              <w:rPr>
                <w:rFonts w:eastAsia="Calibri"/>
                <w:kern w:val="0"/>
              </w:rPr>
              <w:t>ФЗ «О пожарной безопасности»; Федеральный закон от 22.07.2008 №123- ФЗ «Технический регламент о требованиях пожарной безопасности»; Постановление Правительства РФ от 25.04.2012г. №390 «О противопожарном режиме», Закон города Москвы от 06.11.2002г. №56 «Об организации местного самоуправления в городе Москве».</w:t>
            </w:r>
          </w:p>
        </w:tc>
      </w:tr>
      <w:tr w:rsidR="00675286" w:rsidRPr="00675286" w:rsidTr="00675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3.Основные разработчики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</w:tr>
      <w:tr w:rsidR="00675286" w:rsidRPr="00675286" w:rsidTr="00675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4. Основные цели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spacing w:line="283" w:lineRule="exact"/>
              <w:jc w:val="both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 Предупреждение чрезвычайных ситуаций на территории поселения.</w:t>
            </w:r>
          </w:p>
        </w:tc>
      </w:tr>
      <w:tr w:rsidR="00675286" w:rsidRPr="00675286" w:rsidTr="00675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5.Основные задачи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-реализация государственной политики в области пожарной безопасности, и профилактики пожаров;</w:t>
            </w:r>
          </w:p>
          <w:p w:rsidR="00675286" w:rsidRPr="00675286" w:rsidRDefault="00675286" w:rsidP="00675286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 xml:space="preserve"> -укрепление материальной базы, направленной на снижение риска пожаров в населённых пунктах поселения Щаповское и на объектах с массовым пребыванием населения; </w:t>
            </w:r>
          </w:p>
          <w:p w:rsidR="00675286" w:rsidRPr="00675286" w:rsidRDefault="00675286" w:rsidP="00675286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lastRenderedPageBreak/>
              <w:t>-организация формирований сил и средств на территории поселения Щаповское для успешной ликвидации ЧС;</w:t>
            </w:r>
          </w:p>
          <w:p w:rsidR="00675286" w:rsidRPr="00675286" w:rsidRDefault="00675286" w:rsidP="00675286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 xml:space="preserve">-организация проведения профилактической работы по предупреждению пожаров, совершенствование информационного обеспечения населения в области пожарной безопасности и предупреждения ЧС, </w:t>
            </w:r>
          </w:p>
          <w:p w:rsidR="00675286" w:rsidRPr="00675286" w:rsidRDefault="00675286" w:rsidP="00675286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-создание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675286" w:rsidRPr="00675286" w:rsidRDefault="00675286" w:rsidP="00675286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</w:p>
        </w:tc>
      </w:tr>
      <w:tr w:rsidR="00675286" w:rsidRPr="00675286" w:rsidTr="00675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lastRenderedPageBreak/>
              <w:t>6.Сроки и этапы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spacing w:line="283" w:lineRule="exact"/>
              <w:ind w:left="12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Программа реализуется в 2016-2018г.г.</w:t>
            </w:r>
          </w:p>
        </w:tc>
      </w:tr>
      <w:tr w:rsidR="00675286" w:rsidRPr="00675286" w:rsidTr="00675286">
        <w:trPr>
          <w:trHeight w:val="12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7.Исполнители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 xml:space="preserve">Администрация поселения Щаповское, МБУ «КБС и ЖКХ», структурные подразделения Управления по </w:t>
            </w:r>
            <w:proofErr w:type="spellStart"/>
            <w:r w:rsidRPr="00675286">
              <w:rPr>
                <w:rFonts w:eastAsia="Calibri"/>
                <w:kern w:val="0"/>
              </w:rPr>
              <w:t>НиТАО</w:t>
            </w:r>
            <w:proofErr w:type="spellEnd"/>
            <w:r w:rsidRPr="00675286">
              <w:rPr>
                <w:rFonts w:eastAsia="Calibri"/>
                <w:kern w:val="0"/>
              </w:rPr>
              <w:t xml:space="preserve"> МЧС России по </w:t>
            </w:r>
            <w:proofErr w:type="spellStart"/>
            <w:r w:rsidRPr="00675286">
              <w:rPr>
                <w:rFonts w:eastAsia="Calibri"/>
                <w:kern w:val="0"/>
              </w:rPr>
              <w:t>г</w:t>
            </w:r>
            <w:proofErr w:type="gramStart"/>
            <w:r w:rsidRPr="00675286">
              <w:rPr>
                <w:rFonts w:eastAsia="Calibri"/>
                <w:kern w:val="0"/>
              </w:rPr>
              <w:t>.М</w:t>
            </w:r>
            <w:proofErr w:type="gramEnd"/>
            <w:r w:rsidRPr="00675286">
              <w:rPr>
                <w:rFonts w:eastAsia="Calibri"/>
                <w:kern w:val="0"/>
              </w:rPr>
              <w:t>оскве</w:t>
            </w:r>
            <w:proofErr w:type="spellEnd"/>
            <w:r w:rsidRPr="00675286">
              <w:rPr>
                <w:rFonts w:eastAsia="Calibri"/>
                <w:kern w:val="0"/>
              </w:rPr>
              <w:t>, ГУП «Мосводоканал», ОАО «Дубровицы», Управляющие компании поселения</w:t>
            </w:r>
          </w:p>
        </w:tc>
      </w:tr>
      <w:tr w:rsidR="00675286" w:rsidRPr="00675286" w:rsidTr="00675286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8.Источники финансирования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Бюджет поселения Щаповское, дополнительные бюджетные средства исполнителей программы</w:t>
            </w:r>
          </w:p>
          <w:p w:rsidR="00675286" w:rsidRPr="00675286" w:rsidRDefault="004168FD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2016г. – 4054,2</w:t>
            </w:r>
            <w:r w:rsidR="00675286" w:rsidRPr="00675286">
              <w:rPr>
                <w:rFonts w:eastAsia="Calibri"/>
                <w:kern w:val="0"/>
              </w:rPr>
              <w:t xml:space="preserve"> тыс. руб.</w:t>
            </w:r>
          </w:p>
          <w:p w:rsidR="00675286" w:rsidRPr="00675286" w:rsidRDefault="0062499D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2017г.- 1808</w:t>
            </w:r>
            <w:r w:rsidR="00675286" w:rsidRPr="00675286">
              <w:rPr>
                <w:rFonts w:eastAsia="Calibri"/>
                <w:kern w:val="0"/>
              </w:rPr>
              <w:t>,0 тыс. руб.</w:t>
            </w:r>
          </w:p>
          <w:p w:rsidR="00675286" w:rsidRPr="00675286" w:rsidRDefault="0062499D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2018г.-1693</w:t>
            </w:r>
            <w:r w:rsidR="00675286" w:rsidRPr="00675286">
              <w:rPr>
                <w:rFonts w:eastAsia="Calibri"/>
                <w:kern w:val="0"/>
              </w:rPr>
              <w:t>,0 тыс. руб.</w:t>
            </w:r>
          </w:p>
          <w:p w:rsidR="00675286" w:rsidRPr="00675286" w:rsidRDefault="0062499D" w:rsidP="00686B86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Всего – 7</w:t>
            </w:r>
            <w:r w:rsidR="00686B86">
              <w:rPr>
                <w:rFonts w:eastAsia="Calibri"/>
                <w:kern w:val="0"/>
              </w:rPr>
              <w:t>555</w:t>
            </w:r>
            <w:r w:rsidR="00675286" w:rsidRPr="00675286">
              <w:rPr>
                <w:rFonts w:eastAsia="Calibri"/>
                <w:kern w:val="0"/>
              </w:rPr>
              <w:t>,</w:t>
            </w:r>
            <w:r w:rsidR="00686B86">
              <w:rPr>
                <w:rFonts w:eastAsia="Calibri"/>
                <w:kern w:val="0"/>
              </w:rPr>
              <w:t>2</w:t>
            </w:r>
            <w:r w:rsidR="00675286" w:rsidRPr="00675286">
              <w:rPr>
                <w:rFonts w:eastAsia="Calibri"/>
                <w:kern w:val="0"/>
              </w:rPr>
              <w:t xml:space="preserve"> тыс. руб.</w:t>
            </w:r>
          </w:p>
        </w:tc>
      </w:tr>
      <w:tr w:rsidR="00675286" w:rsidRPr="00675286" w:rsidTr="006752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675286" w:rsidRPr="00675286" w:rsidTr="00675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9.Ожидаемые конечные результаты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spacing w:line="278" w:lineRule="exact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675286" w:rsidRPr="00675286" w:rsidRDefault="00675286" w:rsidP="00675286">
            <w:pPr>
              <w:widowControl/>
              <w:tabs>
                <w:tab w:val="left" w:pos="451"/>
              </w:tabs>
              <w:suppressAutoHyphens w:val="0"/>
              <w:spacing w:line="278" w:lineRule="exact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- уменьшение потерь населения при пожарах;</w:t>
            </w:r>
          </w:p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- уменьшение материального ущерба от пожаров;</w:t>
            </w:r>
          </w:p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675286" w:rsidRPr="00675286" w:rsidTr="006752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spacing w:after="180" w:line="274" w:lineRule="exact"/>
              <w:rPr>
                <w:rFonts w:eastAsia="Calibri"/>
                <w:kern w:val="0"/>
              </w:rPr>
            </w:pPr>
            <w:r w:rsidRPr="00675286">
              <w:rPr>
                <w:rFonts w:eastAsia="Calibri"/>
                <w:kern w:val="0"/>
              </w:rPr>
              <w:t xml:space="preserve">10.Система организации </w:t>
            </w:r>
            <w:proofErr w:type="gramStart"/>
            <w:r w:rsidRPr="00675286">
              <w:rPr>
                <w:rFonts w:eastAsia="Calibri"/>
                <w:kern w:val="0"/>
              </w:rPr>
              <w:t>контроля за</w:t>
            </w:r>
            <w:proofErr w:type="gramEnd"/>
            <w:r w:rsidRPr="00675286">
              <w:rPr>
                <w:rFonts w:eastAsia="Calibri"/>
                <w:kern w:val="0"/>
              </w:rPr>
              <w:t xml:space="preserve"> исполнением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spacing w:line="274" w:lineRule="exact"/>
              <w:ind w:left="120"/>
              <w:rPr>
                <w:rFonts w:eastAsia="Calibri"/>
                <w:kern w:val="0"/>
              </w:rPr>
            </w:pPr>
            <w:proofErr w:type="gramStart"/>
            <w:r w:rsidRPr="00675286">
              <w:rPr>
                <w:rFonts w:eastAsia="Calibri"/>
                <w:color w:val="000000"/>
                <w:kern w:val="0"/>
              </w:rPr>
              <w:t>Контроль за</w:t>
            </w:r>
            <w:proofErr w:type="gramEnd"/>
            <w:r w:rsidRPr="00675286">
              <w:rPr>
                <w:rFonts w:eastAsia="Calibri"/>
                <w:color w:val="000000"/>
                <w:kern w:val="0"/>
              </w:rPr>
              <w:t xml:space="preserve"> исполнением программы осуществляет Глава поселения Щаповское</w:t>
            </w:r>
          </w:p>
        </w:tc>
      </w:tr>
    </w:tbl>
    <w:p w:rsidR="00675286" w:rsidRPr="00675286" w:rsidRDefault="00675286" w:rsidP="00675286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</w:rPr>
      </w:pPr>
    </w:p>
    <w:p w:rsidR="00675286" w:rsidRPr="00675286" w:rsidRDefault="00675286" w:rsidP="00675286">
      <w:pPr>
        <w:widowControl/>
        <w:suppressAutoHyphens w:val="0"/>
        <w:spacing w:line="23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3. Содержание проблемы и обоснование необходимости её решения программными методами.</w:t>
      </w:r>
    </w:p>
    <w:p w:rsidR="00675286" w:rsidRPr="00675286" w:rsidRDefault="00675286" w:rsidP="00675286">
      <w:pPr>
        <w:widowControl/>
        <w:suppressAutoHyphens w:val="0"/>
        <w:spacing w:line="274" w:lineRule="exact"/>
        <w:ind w:right="20" w:firstLine="3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675286" w:rsidRPr="00675286" w:rsidRDefault="00675286" w:rsidP="00675286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Летний пожароопасный период 2010 года показал важность организации тушения природных пожаров, грамотное использование сил и сре</w:t>
      </w:r>
      <w:proofErr w:type="gramStart"/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дств пр</w:t>
      </w:r>
      <w:proofErr w:type="gramEnd"/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и возникновении чрезвычайных ситуаций. </w:t>
      </w:r>
    </w:p>
    <w:p w:rsidR="00675286" w:rsidRPr="00675286" w:rsidRDefault="00675286" w:rsidP="00675286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Обоснование целесообразности решения проблемы пожарной безопасности программным методом, связано с повышенным уровнем угроз </w:t>
      </w: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lastRenderedPageBreak/>
        <w:t>для безопасного развития поселения Щаповское.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675286" w:rsidRPr="00675286" w:rsidRDefault="00675286" w:rsidP="00675286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требуется применение программно-целевого подхода к решению представленных проблем.</w:t>
      </w:r>
    </w:p>
    <w:p w:rsidR="00675286" w:rsidRPr="00675286" w:rsidRDefault="00675286" w:rsidP="00675286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675286" w:rsidRPr="00675286" w:rsidRDefault="00675286" w:rsidP="00675286">
      <w:pPr>
        <w:widowControl/>
        <w:tabs>
          <w:tab w:val="left" w:pos="3178"/>
        </w:tabs>
        <w:suppressAutoHyphens w:val="0"/>
        <w:spacing w:line="24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4.Способы решения проблемы</w:t>
      </w:r>
    </w:p>
    <w:p w:rsidR="00675286" w:rsidRPr="00675286" w:rsidRDefault="00675286" w:rsidP="00675286">
      <w:pPr>
        <w:keepNext/>
        <w:keepLines/>
        <w:widowControl/>
        <w:suppressAutoHyphens w:val="0"/>
        <w:spacing w:line="278" w:lineRule="exact"/>
        <w:ind w:left="20" w:firstLine="560"/>
        <w:jc w:val="both"/>
        <w:outlineLvl w:val="0"/>
        <w:rPr>
          <w:rFonts w:eastAsia="Arial Unicode MS"/>
          <w:kern w:val="0"/>
          <w:sz w:val="28"/>
          <w:szCs w:val="28"/>
          <w:lang w:eastAsia="ru-RU"/>
        </w:rPr>
      </w:pPr>
      <w:bookmarkStart w:id="1" w:name="bookmark0"/>
      <w:r w:rsidRPr="00675286">
        <w:rPr>
          <w:rFonts w:eastAsia="Arial Unicode MS"/>
          <w:kern w:val="0"/>
          <w:sz w:val="28"/>
          <w:szCs w:val="28"/>
          <w:lang w:eastAsia="ru-RU"/>
        </w:rPr>
        <w:t>Программные мероприятия предусматривают:</w:t>
      </w:r>
      <w:bookmarkEnd w:id="1"/>
    </w:p>
    <w:p w:rsidR="00675286" w:rsidRPr="00675286" w:rsidRDefault="00675286" w:rsidP="00675286">
      <w:pPr>
        <w:widowControl/>
        <w:numPr>
          <w:ilvl w:val="0"/>
          <w:numId w:val="3"/>
        </w:numPr>
        <w:tabs>
          <w:tab w:val="left" w:pos="236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последовательное развитие и совершенствование технической оснащённости, сил и сре</w:t>
      </w:r>
      <w:proofErr w:type="gramStart"/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дств  дл</w:t>
      </w:r>
      <w:proofErr w:type="gramEnd"/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я ликвидации угроз возникновения пожаров,</w:t>
      </w:r>
    </w:p>
    <w:p w:rsidR="00675286" w:rsidRPr="00675286" w:rsidRDefault="00675286" w:rsidP="00675286">
      <w:pPr>
        <w:widowControl/>
        <w:numPr>
          <w:ilvl w:val="0"/>
          <w:numId w:val="3"/>
        </w:numPr>
        <w:tabs>
          <w:tab w:val="left" w:pos="270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675286" w:rsidRPr="00675286" w:rsidRDefault="00675286" w:rsidP="00675286">
      <w:pPr>
        <w:widowControl/>
        <w:numPr>
          <w:ilvl w:val="0"/>
          <w:numId w:val="3"/>
        </w:numPr>
        <w:tabs>
          <w:tab w:val="left" w:pos="270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675286" w:rsidRPr="00675286" w:rsidRDefault="00675286" w:rsidP="00675286">
      <w:pPr>
        <w:widowControl/>
        <w:numPr>
          <w:ilvl w:val="0"/>
          <w:numId w:val="3"/>
        </w:numPr>
        <w:tabs>
          <w:tab w:val="left" w:pos="178"/>
        </w:tabs>
        <w:suppressAutoHyphens w:val="0"/>
        <w:spacing w:after="271"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675286" w:rsidRPr="00675286" w:rsidRDefault="00675286" w:rsidP="00675286">
      <w:pPr>
        <w:widowControl/>
        <w:numPr>
          <w:ilvl w:val="0"/>
          <w:numId w:val="4"/>
        </w:numPr>
        <w:tabs>
          <w:tab w:val="left" w:pos="3270"/>
        </w:tabs>
        <w:suppressAutoHyphens w:val="0"/>
        <w:spacing w:after="200" w:line="240" w:lineRule="exact"/>
        <w:contextualSpacing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Ресурсное обеспечение. Потребность в финансовых ресурсах</w:t>
      </w:r>
    </w:p>
    <w:p w:rsidR="00675286" w:rsidRPr="00675286" w:rsidRDefault="00675286" w:rsidP="00675286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Потребность в финансовых ресурсах складывается из опыта реализации мероприятий на территории поселения Щаповское, направленных на обеспечение пожарной безопасности и предупреждение чрезвычайных ситуаций в 2016-2018г.г. В бюджете поселения Щаповское предусматриваются средства </w:t>
      </w:r>
      <w:proofErr w:type="gramStart"/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на</w:t>
      </w:r>
      <w:proofErr w:type="gramEnd"/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675286" w:rsidRPr="00675286" w:rsidRDefault="00675286" w:rsidP="00675286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- организационно-профилактические мероприятия по обеспечению безопасности и предупреждение ЧС;</w:t>
      </w:r>
    </w:p>
    <w:p w:rsidR="00675286" w:rsidRPr="00675286" w:rsidRDefault="00675286" w:rsidP="00675286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 и объектов с массовым пребыванием населения;</w:t>
      </w:r>
    </w:p>
    <w:p w:rsidR="00675286" w:rsidRDefault="00675286" w:rsidP="00675286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-противопожарная пропаганда и обуче</w:t>
      </w:r>
      <w:r>
        <w:rPr>
          <w:rFonts w:eastAsia="Arial Unicode MS"/>
          <w:color w:val="000000"/>
          <w:kern w:val="0"/>
          <w:sz w:val="28"/>
          <w:szCs w:val="28"/>
          <w:lang w:eastAsia="ru-RU"/>
        </w:rPr>
        <w:t>ние мерам пожарной безопасности;</w:t>
      </w:r>
    </w:p>
    <w:p w:rsidR="00675286" w:rsidRPr="00675286" w:rsidRDefault="00675286" w:rsidP="00675286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>- мероприятия по содержанию нештатных формирований по обеспечению выполнения мероприятий по ГО и ЧС.</w:t>
      </w:r>
    </w:p>
    <w:p w:rsidR="00675286" w:rsidRPr="00675286" w:rsidRDefault="00675286" w:rsidP="00675286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</w:p>
    <w:p w:rsidR="00675286" w:rsidRPr="00675286" w:rsidRDefault="00675286" w:rsidP="00675286">
      <w:pPr>
        <w:widowControl/>
        <w:suppressAutoHyphens w:val="0"/>
        <w:spacing w:line="240" w:lineRule="exact"/>
        <w:ind w:left="1700"/>
        <w:jc w:val="both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4. Оценка эффективности от реализации Программы</w:t>
      </w:r>
    </w:p>
    <w:p w:rsidR="00675286" w:rsidRPr="00675286" w:rsidRDefault="00675286" w:rsidP="00675286">
      <w:pPr>
        <w:widowControl/>
        <w:suppressAutoHyphens w:val="0"/>
        <w:spacing w:line="278" w:lineRule="exact"/>
        <w:ind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Реализация муниципальной целевой программы создаст объективные условия </w:t>
      </w:r>
      <w:proofErr w:type="gramStart"/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для</w:t>
      </w:r>
      <w:proofErr w:type="gramEnd"/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675286" w:rsidRPr="00675286" w:rsidRDefault="00675286" w:rsidP="00675286">
      <w:pPr>
        <w:widowControl/>
        <w:tabs>
          <w:tab w:val="left" w:pos="159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а) уменьшения потерь населения при пожарах, от ЧС;</w:t>
      </w:r>
    </w:p>
    <w:p w:rsidR="00675286" w:rsidRP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б) уменьшения материального ущерба от пожаров;</w:t>
      </w:r>
    </w:p>
    <w:p w:rsidR="00675286" w:rsidRP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>в) эффективного проведения профилактических мероприятий, направленных на снижение уровня пожаров и предупреждение ЧС на территории поселения Щаповское;</w:t>
      </w:r>
    </w:p>
    <w:p w:rsidR="00675286" w:rsidRP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  <w:r w:rsidRPr="00675286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г) </w:t>
      </w:r>
      <w:r w:rsidRPr="00675286">
        <w:rPr>
          <w:rFonts w:eastAsia="Calibri"/>
          <w:kern w:val="0"/>
          <w:sz w:val="28"/>
          <w:szCs w:val="28"/>
        </w:rPr>
        <w:t>оснащения объектов с массовым пребыванием населения первичными средствами пожаротушения.</w:t>
      </w:r>
    </w:p>
    <w:p w:rsidR="00675286" w:rsidRP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675286" w:rsidRP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675286" w:rsidRP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  <w:sectPr w:rsidR="00675286" w:rsidSect="002708ED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2708ED" w:rsidRPr="00675286" w:rsidRDefault="002708ED" w:rsidP="002708ED">
      <w:pPr>
        <w:widowControl/>
        <w:tabs>
          <w:tab w:val="left" w:pos="164"/>
        </w:tabs>
        <w:suppressAutoHyphens w:val="0"/>
        <w:spacing w:line="278" w:lineRule="exact"/>
        <w:ind w:left="10206"/>
        <w:rPr>
          <w:rFonts w:eastAsia="Calibri"/>
          <w:kern w:val="0"/>
        </w:rPr>
      </w:pPr>
      <w:r w:rsidRPr="002708ED">
        <w:rPr>
          <w:rFonts w:eastAsia="Calibri"/>
          <w:kern w:val="0"/>
          <w:sz w:val="28"/>
          <w:szCs w:val="28"/>
        </w:rPr>
        <w:lastRenderedPageBreak/>
        <w:t>П</w:t>
      </w:r>
      <w:r>
        <w:rPr>
          <w:rFonts w:eastAsia="Calibri"/>
          <w:kern w:val="0"/>
        </w:rPr>
        <w:t xml:space="preserve">риложение </w:t>
      </w:r>
      <w:r w:rsidRPr="00675286">
        <w:rPr>
          <w:rFonts w:eastAsia="Calibri"/>
          <w:kern w:val="0"/>
        </w:rPr>
        <w:t>2</w:t>
      </w:r>
    </w:p>
    <w:p w:rsidR="002708ED" w:rsidRDefault="002708ED" w:rsidP="002708ED">
      <w:pPr>
        <w:widowControl/>
        <w:tabs>
          <w:tab w:val="left" w:pos="164"/>
        </w:tabs>
        <w:suppressAutoHyphens w:val="0"/>
        <w:spacing w:line="278" w:lineRule="exact"/>
        <w:ind w:left="10206"/>
        <w:rPr>
          <w:rFonts w:eastAsia="Calibri"/>
          <w:kern w:val="0"/>
        </w:rPr>
      </w:pPr>
      <w:r w:rsidRPr="00675286">
        <w:rPr>
          <w:rFonts w:eastAsia="Calibri"/>
          <w:kern w:val="0"/>
        </w:rPr>
        <w:t>к Решению Совета депутатов</w:t>
      </w:r>
    </w:p>
    <w:p w:rsidR="002708ED" w:rsidRPr="00675286" w:rsidRDefault="002708ED" w:rsidP="002708ED">
      <w:pPr>
        <w:widowControl/>
        <w:tabs>
          <w:tab w:val="left" w:pos="164"/>
        </w:tabs>
        <w:suppressAutoHyphens w:val="0"/>
        <w:spacing w:line="278" w:lineRule="exact"/>
        <w:ind w:left="10206"/>
        <w:rPr>
          <w:rFonts w:eastAsia="Calibri"/>
          <w:kern w:val="0"/>
        </w:rPr>
      </w:pPr>
      <w:r w:rsidRPr="00675286">
        <w:rPr>
          <w:rFonts w:eastAsia="Calibri"/>
          <w:kern w:val="0"/>
        </w:rPr>
        <w:t>поселения Щаповское</w:t>
      </w:r>
    </w:p>
    <w:p w:rsidR="002708ED" w:rsidRDefault="002708ED" w:rsidP="002708ED">
      <w:pPr>
        <w:widowControl/>
        <w:tabs>
          <w:tab w:val="left" w:pos="426"/>
        </w:tabs>
        <w:suppressAutoHyphens w:val="0"/>
        <w:spacing w:line="278" w:lineRule="exact"/>
        <w:ind w:left="10206"/>
        <w:rPr>
          <w:rFonts w:eastAsia="Calibri"/>
          <w:kern w:val="0"/>
        </w:rPr>
      </w:pPr>
      <w:r>
        <w:rPr>
          <w:rFonts w:eastAsia="Calibri"/>
          <w:kern w:val="0"/>
        </w:rPr>
        <w:t>от 08 июня 2016</w:t>
      </w:r>
      <w:r w:rsidRPr="00675286">
        <w:rPr>
          <w:rFonts w:eastAsia="Calibri"/>
          <w:kern w:val="0"/>
        </w:rPr>
        <w:t>г. №</w:t>
      </w:r>
      <w:r>
        <w:rPr>
          <w:rFonts w:eastAsia="Calibri"/>
          <w:kern w:val="0"/>
        </w:rPr>
        <w:t xml:space="preserve"> 29/3</w:t>
      </w:r>
    </w:p>
    <w:p w:rsidR="00675286" w:rsidRP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rPr>
          <w:rFonts w:eastAsia="Calibri"/>
          <w:b/>
          <w:kern w:val="0"/>
          <w:sz w:val="28"/>
          <w:szCs w:val="28"/>
        </w:rPr>
      </w:pPr>
    </w:p>
    <w:p w:rsidR="00675286" w:rsidRP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  <w:r w:rsidRPr="00675286">
        <w:rPr>
          <w:rFonts w:eastAsia="Calibri"/>
          <w:b/>
          <w:kern w:val="0"/>
          <w:sz w:val="28"/>
          <w:szCs w:val="28"/>
        </w:rPr>
        <w:t xml:space="preserve">Перечень основных мероприятий муниципальной целевой программы по обеспечению пожарной безопасности, профилактики пожаров и предупреждению чрезвычайных ситуаций на территории поселения Щаповское </w:t>
      </w:r>
    </w:p>
    <w:p w:rsidR="00675286" w:rsidRP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  <w:r w:rsidRPr="00675286">
        <w:rPr>
          <w:rFonts w:eastAsia="Calibri"/>
          <w:b/>
          <w:kern w:val="0"/>
          <w:sz w:val="28"/>
          <w:szCs w:val="28"/>
        </w:rPr>
        <w:t>на 2016-2018г.г.</w:t>
      </w:r>
    </w:p>
    <w:tbl>
      <w:tblPr>
        <w:tblStyle w:val="a4"/>
        <w:tblW w:w="15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3"/>
        <w:gridCol w:w="2837"/>
        <w:gridCol w:w="286"/>
        <w:gridCol w:w="1132"/>
        <w:gridCol w:w="1136"/>
        <w:gridCol w:w="1134"/>
        <w:gridCol w:w="142"/>
        <w:gridCol w:w="2552"/>
        <w:gridCol w:w="4113"/>
        <w:gridCol w:w="1135"/>
      </w:tblGrid>
      <w:tr w:rsidR="00675286" w:rsidRPr="00675286" w:rsidTr="00B13A9C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 xml:space="preserve">№ </w:t>
            </w:r>
            <w:proofErr w:type="gramStart"/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п</w:t>
            </w:r>
            <w:proofErr w:type="gramEnd"/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Сумма затрат на 2016г.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Сумма затрат на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Сумма затрат на 2018г.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Направления расходов и источники финансирования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Исполнитель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Ожидаемый результат от реализации мероприятия</w:t>
            </w:r>
          </w:p>
        </w:tc>
      </w:tr>
      <w:tr w:rsidR="00675286" w:rsidRPr="00675286" w:rsidTr="00B13A9C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i/>
                <w:kern w:val="0"/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i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Всего,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Всего, тыс. руб.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i/>
                <w:kern w:val="0"/>
                <w:sz w:val="22"/>
                <w:szCs w:val="22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i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i/>
                <w:kern w:val="0"/>
                <w:sz w:val="22"/>
                <w:szCs w:val="22"/>
              </w:rPr>
            </w:pPr>
          </w:p>
        </w:tc>
      </w:tr>
      <w:tr w:rsidR="00675286" w:rsidRPr="00675286" w:rsidTr="00B13A9C">
        <w:tc>
          <w:tcPr>
            <w:tcW w:w="15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numPr>
                <w:ilvl w:val="0"/>
                <w:numId w:val="5"/>
              </w:numPr>
              <w:tabs>
                <w:tab w:val="left" w:pos="164"/>
              </w:tabs>
              <w:suppressAutoHyphens w:val="0"/>
              <w:spacing w:line="278" w:lineRule="exact"/>
              <w:contextualSpacing/>
              <w:jc w:val="center"/>
              <w:rPr>
                <w:rFonts w:ascii="Cambria" w:eastAsia="Calibri" w:hAnsi="Cambria"/>
                <w:i/>
                <w:kern w:val="0"/>
              </w:rPr>
            </w:pPr>
            <w:r w:rsidRPr="00675286">
              <w:rPr>
                <w:rFonts w:ascii="Cambria" w:eastAsia="Calibri" w:hAnsi="Cambria"/>
                <w:i/>
                <w:kern w:val="0"/>
              </w:rPr>
              <w:t>Организационно-профилактические мероприятия по обеспечению пожарной безопасности</w:t>
            </w:r>
          </w:p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ascii="Cambria" w:eastAsia="Calibri" w:hAnsi="Cambria"/>
                <w:i/>
                <w:kern w:val="0"/>
              </w:rPr>
              <w:t>на территории поселения Щаповское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МГУП «Мосводоканал»,</w:t>
            </w:r>
          </w:p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ОАО «Дубровицы», МЧС (противопожарная служба-ПЧ42), 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Организация проверок пожарных водоемов, расположенных в населенных пунктах поселения</w:t>
            </w:r>
          </w:p>
          <w:p w:rsid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</w:p>
          <w:p w:rsidR="004168FD" w:rsidRPr="00675286" w:rsidRDefault="004168FD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поселения, МЧС (</w:t>
            </w:r>
            <w:proofErr w:type="gramStart"/>
            <w:r w:rsidRPr="00675286">
              <w:rPr>
                <w:rFonts w:eastAsia="Calibri"/>
                <w:kern w:val="0"/>
                <w:sz w:val="28"/>
                <w:szCs w:val="28"/>
              </w:rPr>
              <w:t>противопожарная</w:t>
            </w:r>
            <w:proofErr w:type="gramEnd"/>
            <w:r w:rsidRPr="00675286">
              <w:rPr>
                <w:rFonts w:eastAsia="Calibri"/>
                <w:kern w:val="0"/>
                <w:sz w:val="28"/>
                <w:szCs w:val="28"/>
              </w:rPr>
              <w:t xml:space="preserve"> служба-ПЧ 42)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Организация работ по обозначению пожарных гидрантов на местности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5,0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Средства исполнителей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Управляющие компании поселения, МГУП «Мосводоканал»</w:t>
            </w:r>
          </w:p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Организация работ по содержанию  пожарных гидрантов (расчистка, покраска люков)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Средства исполнителей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ОАО «Дубровицы», МГУП «Мосводоканал», МБУ «КБС и ЖКХ»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i/>
                <w:kern w:val="0"/>
                <w:sz w:val="28"/>
                <w:szCs w:val="28"/>
              </w:rPr>
              <w:t xml:space="preserve">Итого по разделу </w:t>
            </w:r>
            <w:r w:rsidRPr="00675286">
              <w:rPr>
                <w:rFonts w:eastAsia="Calibri"/>
                <w:i/>
                <w:kern w:val="0"/>
                <w:sz w:val="28"/>
                <w:szCs w:val="28"/>
                <w:lang w:val="en-US"/>
              </w:rPr>
              <w:t>I</w:t>
            </w:r>
            <w:r w:rsidRPr="00675286">
              <w:rPr>
                <w:rFonts w:eastAsia="Calibri"/>
                <w:i/>
                <w:kern w:val="0"/>
                <w:sz w:val="28"/>
                <w:szCs w:val="28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15,0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15,0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675286" w:rsidRPr="00675286" w:rsidTr="00B13A9C">
        <w:tc>
          <w:tcPr>
            <w:tcW w:w="15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ascii="Cambria" w:eastAsia="Calibri" w:hAnsi="Cambria"/>
                <w:i/>
                <w:kern w:val="0"/>
                <w:lang w:val="en-US"/>
              </w:rPr>
              <w:t>II</w:t>
            </w:r>
            <w:r w:rsidRPr="00675286">
              <w:rPr>
                <w:rFonts w:ascii="Cambria" w:eastAsia="Calibri" w:hAnsi="Cambria"/>
                <w:i/>
                <w:kern w:val="0"/>
              </w:rPr>
              <w:t>.Финансовое и материально-техническое обеспечение пожарной безопасности и предупреждение ЧС</w:t>
            </w:r>
          </w:p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ascii="Cambria" w:eastAsia="Calibri" w:hAnsi="Cambria"/>
                <w:i/>
                <w:kern w:val="0"/>
              </w:rPr>
              <w:t>на территории поселения Щаповское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5.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Ремонт пожарных гидрантов  (при необходимости)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Средства исполнителей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МГУП «Мосводоканал»,</w:t>
            </w:r>
          </w:p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ОАО «Дубровицы»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6.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Приобретение первичных средств пожаротушения для населенных пунктов (ранцевые огнетушители, ручные сирены)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«а», 4 «б»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7.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 xml:space="preserve">Приобретение пожарных автономных </w:t>
            </w:r>
            <w:proofErr w:type="spellStart"/>
            <w:r w:rsidRPr="002708ED">
              <w:rPr>
                <w:rFonts w:eastAsia="Calibri"/>
                <w:kern w:val="0"/>
                <w:sz w:val="28"/>
                <w:szCs w:val="28"/>
              </w:rPr>
              <w:t>извещателей</w:t>
            </w:r>
            <w:proofErr w:type="spellEnd"/>
            <w:r w:rsidRPr="002708ED">
              <w:rPr>
                <w:rFonts w:eastAsia="Calibri"/>
                <w:kern w:val="0"/>
                <w:sz w:val="28"/>
                <w:szCs w:val="28"/>
              </w:rPr>
              <w:t xml:space="preserve"> для лиц, входящих в «группу риска» (одинокие инвалиды, пенсионеры)</w:t>
            </w:r>
          </w:p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lastRenderedPageBreak/>
              <w:t>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«а», 4 «б»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 xml:space="preserve">Содержание пожарных пирсов к пожарным водоемам в зимнее время года </w:t>
            </w:r>
          </w:p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МБУ «КБС и ЖКХ»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«а», 4 «б»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9.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 xml:space="preserve">Создание </w:t>
            </w:r>
            <w:proofErr w:type="spellStart"/>
            <w:r w:rsidRPr="00675286">
              <w:rPr>
                <w:rFonts w:eastAsia="Calibri"/>
                <w:kern w:val="0"/>
                <w:sz w:val="28"/>
                <w:szCs w:val="28"/>
              </w:rPr>
              <w:t>минерализированных</w:t>
            </w:r>
            <w:proofErr w:type="spellEnd"/>
            <w:r w:rsidRPr="00675286">
              <w:rPr>
                <w:rFonts w:eastAsia="Calibri"/>
                <w:kern w:val="0"/>
                <w:sz w:val="28"/>
                <w:szCs w:val="28"/>
              </w:rPr>
              <w:t xml:space="preserve">  противопожарных полос населенных пунктов, лесного фонда, объектов жизнеобеспечения, пожароопасных объектов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Средства исполнителей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ОАО «</w:t>
            </w:r>
            <w:proofErr w:type="spellStart"/>
            <w:r w:rsidRPr="00675286">
              <w:rPr>
                <w:rFonts w:eastAsia="Calibri"/>
                <w:kern w:val="0"/>
                <w:sz w:val="28"/>
                <w:szCs w:val="28"/>
              </w:rPr>
              <w:t>Щапово-агротехно</w:t>
            </w:r>
            <w:proofErr w:type="spellEnd"/>
            <w:r w:rsidRPr="00675286">
              <w:rPr>
                <w:rFonts w:eastAsia="Calibri"/>
                <w:kern w:val="0"/>
                <w:sz w:val="28"/>
                <w:szCs w:val="28"/>
              </w:rPr>
              <w:t>»</w:t>
            </w:r>
          </w:p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 xml:space="preserve">ГБУ  «Дирекция  по обслуживанию территории зеленого фонда </w:t>
            </w:r>
            <w:proofErr w:type="spellStart"/>
            <w:r w:rsidRPr="00675286">
              <w:rPr>
                <w:rFonts w:eastAsia="Calibri"/>
                <w:kern w:val="0"/>
                <w:sz w:val="28"/>
                <w:szCs w:val="28"/>
              </w:rPr>
              <w:t>ТиНАО</w:t>
            </w:r>
            <w:proofErr w:type="spellEnd"/>
            <w:r w:rsidRPr="00675286">
              <w:rPr>
                <w:rFonts w:eastAsia="Calibri"/>
                <w:kern w:val="0"/>
                <w:sz w:val="28"/>
                <w:szCs w:val="28"/>
              </w:rPr>
              <w:t xml:space="preserve"> города Москвы»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«а», 4 «б»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10.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Приобретение для населенных пунктов закрытых пожарных щитов с комплектом пожарного инвентаря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«а», 4 «б»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11.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Приобретение первичных средств пожаротушения для МУ «СК «Заря»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Директор МУ «СК «Заря»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12.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 xml:space="preserve">Приобретение первичных средств пожаротушения для МКУК «ДК </w:t>
            </w:r>
            <w:r w:rsidRPr="00675286">
              <w:rPr>
                <w:rFonts w:eastAsia="Calibri"/>
                <w:kern w:val="0"/>
                <w:sz w:val="28"/>
                <w:szCs w:val="28"/>
              </w:rPr>
              <w:lastRenderedPageBreak/>
              <w:t>«Солнечный»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lastRenderedPageBreak/>
              <w:t>70,0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Замер сопротивления в электрической цепи МКУК «ДК «Солнечный»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14.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Техническое обслуживание автоматической противопожарной системы безопасности  (АПС) МКУК «ДК «Солнечный»:</w:t>
            </w:r>
          </w:p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 xml:space="preserve">-здание ДК в </w:t>
            </w:r>
            <w:proofErr w:type="spellStart"/>
            <w:r w:rsidRPr="002708ED">
              <w:rPr>
                <w:rFonts w:eastAsia="Calibri"/>
                <w:kern w:val="0"/>
                <w:sz w:val="28"/>
                <w:szCs w:val="28"/>
              </w:rPr>
              <w:t>пос</w:t>
            </w:r>
            <w:proofErr w:type="gramStart"/>
            <w:r w:rsidRPr="002708ED">
              <w:rPr>
                <w:rFonts w:eastAsia="Calibri"/>
                <w:kern w:val="0"/>
                <w:sz w:val="28"/>
                <w:szCs w:val="28"/>
              </w:rPr>
              <w:t>.Щ</w:t>
            </w:r>
            <w:proofErr w:type="gramEnd"/>
            <w:r w:rsidRPr="002708ED">
              <w:rPr>
                <w:rFonts w:eastAsia="Calibri"/>
                <w:kern w:val="0"/>
                <w:sz w:val="28"/>
                <w:szCs w:val="28"/>
              </w:rPr>
              <w:t>апово</w:t>
            </w:r>
            <w:proofErr w:type="spellEnd"/>
            <w:r w:rsidRPr="002708ED">
              <w:rPr>
                <w:rFonts w:eastAsia="Calibri"/>
                <w:kern w:val="0"/>
                <w:sz w:val="28"/>
                <w:szCs w:val="28"/>
              </w:rPr>
              <w:t>;</w:t>
            </w:r>
          </w:p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 xml:space="preserve">-здание ДК в пос. </w:t>
            </w:r>
            <w:proofErr w:type="spellStart"/>
            <w:r w:rsidRPr="002708ED">
              <w:rPr>
                <w:rFonts w:eastAsia="Calibri"/>
                <w:kern w:val="0"/>
                <w:sz w:val="28"/>
                <w:szCs w:val="28"/>
              </w:rPr>
              <w:t>Курилово</w:t>
            </w:r>
            <w:proofErr w:type="spellEnd"/>
            <w:r w:rsidRPr="002708ED">
              <w:rPr>
                <w:rFonts w:eastAsia="Calibri"/>
                <w:kern w:val="0"/>
                <w:sz w:val="28"/>
                <w:szCs w:val="28"/>
              </w:rPr>
              <w:t>;</w:t>
            </w:r>
          </w:p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-библиотека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340,3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320,0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15.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Огнезащитная обработка деревянных конструкций сцены и чердачных помещений, одежды сцены МКУК ДК «Солнечный»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150,0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034D01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16.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 xml:space="preserve">Огнезащитная обработка деревянных конструкций чердачных помещений МКУК «Муниципальный </w:t>
            </w:r>
            <w:r w:rsidRPr="002708ED">
              <w:rPr>
                <w:rFonts w:eastAsia="Calibri"/>
                <w:kern w:val="0"/>
                <w:sz w:val="28"/>
                <w:szCs w:val="28"/>
              </w:rPr>
              <w:lastRenderedPageBreak/>
              <w:t>музей истории усадьбы «</w:t>
            </w:r>
            <w:proofErr w:type="spellStart"/>
            <w:r w:rsidRPr="002708ED">
              <w:rPr>
                <w:rFonts w:eastAsia="Calibri"/>
                <w:kern w:val="0"/>
                <w:sz w:val="28"/>
                <w:szCs w:val="28"/>
              </w:rPr>
              <w:t>Щапово</w:t>
            </w:r>
            <w:proofErr w:type="spellEnd"/>
            <w:r w:rsidRPr="002708ED">
              <w:rPr>
                <w:rFonts w:eastAsia="Calibri"/>
                <w:kern w:val="0"/>
                <w:sz w:val="28"/>
                <w:szCs w:val="28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Директор МКУК «Муниципальный музей истории усадьбы «</w:t>
            </w:r>
            <w:proofErr w:type="spellStart"/>
            <w:r w:rsidRPr="00675286">
              <w:rPr>
                <w:rFonts w:eastAsia="Calibri"/>
                <w:kern w:val="0"/>
                <w:sz w:val="28"/>
                <w:szCs w:val="28"/>
              </w:rPr>
              <w:t>Щапово</w:t>
            </w:r>
            <w:proofErr w:type="spellEnd"/>
            <w:r w:rsidRPr="00675286">
              <w:rPr>
                <w:rFonts w:eastAsia="Calibri"/>
                <w:kern w:val="0"/>
                <w:sz w:val="28"/>
                <w:szCs w:val="28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034D01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lastRenderedPageBreak/>
              <w:t>17</w:t>
            </w:r>
            <w:r w:rsidR="00675286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Обслуживание внутренних кранов пожарного водопровода МКУК «ДК «Солнечный»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2708ED">
              <w:rPr>
                <w:rFonts w:eastAsia="Calibri"/>
                <w:kern w:val="0"/>
              </w:rPr>
              <w:t>105,0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105,0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105,0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034D01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18</w:t>
            </w:r>
            <w:r w:rsidR="00675286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Перенос пожарного крана  МКУК «ДК «Солнечный»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2708ED">
              <w:rPr>
                <w:rFonts w:eastAsia="Calibri"/>
                <w:kern w:val="0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034D01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19</w:t>
            </w:r>
            <w:r w:rsidR="00675286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Ремонт хол</w:t>
            </w:r>
            <w:r w:rsidR="00AC635A">
              <w:rPr>
                <w:rFonts w:eastAsia="Calibri"/>
                <w:kern w:val="0"/>
                <w:sz w:val="28"/>
                <w:szCs w:val="28"/>
              </w:rPr>
              <w:t>л</w:t>
            </w:r>
            <w:r w:rsidRPr="002708ED">
              <w:rPr>
                <w:rFonts w:eastAsia="Calibri"/>
                <w:kern w:val="0"/>
                <w:sz w:val="28"/>
                <w:szCs w:val="28"/>
              </w:rPr>
              <w:t xml:space="preserve">ов в МКУК ДК «Солнечный» пос. </w:t>
            </w:r>
            <w:proofErr w:type="spellStart"/>
            <w:r w:rsidRPr="002708ED">
              <w:rPr>
                <w:rFonts w:eastAsia="Calibri"/>
                <w:kern w:val="0"/>
                <w:sz w:val="28"/>
                <w:szCs w:val="28"/>
              </w:rPr>
              <w:t>Курилово</w:t>
            </w:r>
            <w:proofErr w:type="spellEnd"/>
            <w:r w:rsidRPr="002708ED">
              <w:rPr>
                <w:rFonts w:eastAsia="Calibri"/>
                <w:kern w:val="0"/>
                <w:sz w:val="28"/>
                <w:szCs w:val="28"/>
              </w:rPr>
              <w:t xml:space="preserve">  (предписание отдела надзорной деятельности)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2708ED">
              <w:rPr>
                <w:rFonts w:eastAsia="Calibri"/>
                <w:kern w:val="0"/>
              </w:rPr>
              <w:t>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034D01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20</w:t>
            </w:r>
            <w:r w:rsidR="00675286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Приобретение информационных стендов для населенных пунктов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78,0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78,0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034D01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21</w:t>
            </w:r>
            <w:r w:rsidR="00675286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Создание площадок для пожарной техники возле многоквартирных домов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929,3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2708ED" w:rsidRDefault="00034D01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22</w:t>
            </w:r>
            <w:r w:rsidR="00675286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 xml:space="preserve">Приобретение первичных средств пожаротушения для МКУК </w:t>
            </w:r>
            <w:r w:rsidRPr="002708ED">
              <w:rPr>
                <w:rFonts w:eastAsia="Calibri"/>
                <w:kern w:val="0"/>
                <w:sz w:val="28"/>
                <w:szCs w:val="28"/>
              </w:rPr>
              <w:lastRenderedPageBreak/>
              <w:t>«Муниципальный музей истории усадьбы «</w:t>
            </w:r>
            <w:proofErr w:type="spellStart"/>
            <w:r w:rsidRPr="002708ED">
              <w:rPr>
                <w:rFonts w:eastAsia="Calibri"/>
                <w:kern w:val="0"/>
                <w:sz w:val="28"/>
                <w:szCs w:val="28"/>
              </w:rPr>
              <w:t>Щапово</w:t>
            </w:r>
            <w:proofErr w:type="spellEnd"/>
            <w:r w:rsidRPr="002708ED">
              <w:rPr>
                <w:rFonts w:eastAsia="Calibri"/>
                <w:kern w:val="0"/>
                <w:sz w:val="28"/>
                <w:szCs w:val="28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lastRenderedPageBreak/>
              <w:t>2,0</w:t>
            </w:r>
          </w:p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2,0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Директор МКУК «Муниципальный музей истории усадьбы «</w:t>
            </w:r>
            <w:proofErr w:type="spellStart"/>
            <w:r w:rsidRPr="00675286">
              <w:rPr>
                <w:rFonts w:eastAsia="Calibri"/>
                <w:kern w:val="0"/>
                <w:sz w:val="28"/>
                <w:szCs w:val="28"/>
              </w:rPr>
              <w:t>Щапово</w:t>
            </w:r>
            <w:proofErr w:type="spellEnd"/>
            <w:r w:rsidRPr="00675286">
              <w:rPr>
                <w:rFonts w:eastAsia="Calibri"/>
                <w:kern w:val="0"/>
                <w:sz w:val="28"/>
                <w:szCs w:val="28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034D01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lastRenderedPageBreak/>
              <w:t>23</w:t>
            </w:r>
            <w:r w:rsidR="00675286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Организация командно-штабных тренировок на территории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034D01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24</w:t>
            </w:r>
            <w:r w:rsidR="00675286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 xml:space="preserve">Экспертиза качества воды в водоеме </w:t>
            </w:r>
            <w:proofErr w:type="spellStart"/>
            <w:r w:rsidRPr="002708ED">
              <w:rPr>
                <w:rFonts w:eastAsia="Calibri"/>
                <w:kern w:val="0"/>
                <w:sz w:val="28"/>
                <w:szCs w:val="28"/>
              </w:rPr>
              <w:t>с</w:t>
            </w:r>
            <w:proofErr w:type="gramStart"/>
            <w:r w:rsidRPr="002708ED">
              <w:rPr>
                <w:rFonts w:eastAsia="Calibri"/>
                <w:kern w:val="0"/>
                <w:sz w:val="28"/>
                <w:szCs w:val="28"/>
              </w:rPr>
              <w:t>.О</w:t>
            </w:r>
            <w:proofErr w:type="gramEnd"/>
            <w:r w:rsidRPr="002708ED">
              <w:rPr>
                <w:rFonts w:eastAsia="Calibri"/>
                <w:kern w:val="0"/>
                <w:sz w:val="28"/>
                <w:szCs w:val="28"/>
              </w:rPr>
              <w:t>знобишино</w:t>
            </w:r>
            <w:proofErr w:type="spellEnd"/>
          </w:p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(Крещенские купания)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15,0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034D01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25</w:t>
            </w:r>
            <w:r w:rsidR="00675286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 xml:space="preserve">Противоклещевая обработка парка </w:t>
            </w:r>
            <w:proofErr w:type="spellStart"/>
            <w:r w:rsidRPr="002708ED">
              <w:rPr>
                <w:rFonts w:eastAsia="Calibri"/>
                <w:kern w:val="0"/>
                <w:sz w:val="28"/>
                <w:szCs w:val="28"/>
              </w:rPr>
              <w:t>пос</w:t>
            </w:r>
            <w:proofErr w:type="gramStart"/>
            <w:r w:rsidRPr="002708ED">
              <w:rPr>
                <w:rFonts w:eastAsia="Calibri"/>
                <w:kern w:val="0"/>
                <w:sz w:val="28"/>
                <w:szCs w:val="28"/>
              </w:rPr>
              <w:t>.Щ</w:t>
            </w:r>
            <w:proofErr w:type="gramEnd"/>
            <w:r w:rsidRPr="002708ED">
              <w:rPr>
                <w:rFonts w:eastAsia="Calibri"/>
                <w:kern w:val="0"/>
                <w:sz w:val="28"/>
                <w:szCs w:val="28"/>
              </w:rPr>
              <w:t>апово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25,3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675286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034D01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26.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 xml:space="preserve">Мероприятия по содержанию нештатного формирования по обеспечению выполнения мероприятий </w:t>
            </w:r>
            <w:r w:rsidR="007D2741" w:rsidRPr="002708ED">
              <w:rPr>
                <w:rFonts w:eastAsia="Calibri"/>
                <w:kern w:val="0"/>
                <w:sz w:val="28"/>
                <w:szCs w:val="28"/>
              </w:rPr>
              <w:t>по ГО и ЧС (пожарная команда, ЕД</w:t>
            </w:r>
            <w:r w:rsidRPr="002708ED">
              <w:rPr>
                <w:rFonts w:eastAsia="Calibri"/>
                <w:kern w:val="0"/>
                <w:sz w:val="28"/>
                <w:szCs w:val="28"/>
              </w:rPr>
              <w:t>ДС)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 xml:space="preserve">1 400,0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2708ED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МБУ поселения «КБС и ЖКХ»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86" w:rsidRPr="00675286" w:rsidRDefault="00675286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CD0E35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2708ED" w:rsidRDefault="00787557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27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2708ED" w:rsidRDefault="00CD0E35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sz w:val="28"/>
                <w:szCs w:val="28"/>
              </w:rPr>
              <w:t xml:space="preserve">Мероприятия по предотвращению несчастных случаев, связанных с нападением безнадзорных </w:t>
            </w:r>
            <w:r w:rsidRPr="002708ED">
              <w:rPr>
                <w:sz w:val="28"/>
                <w:szCs w:val="28"/>
              </w:rPr>
              <w:lastRenderedPageBreak/>
              <w:t>животных на людей и профилактики заболеваемости бешенством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B13A9C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B13A9C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4168FD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FD" w:rsidRPr="002708ED" w:rsidRDefault="004168FD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FD" w:rsidRPr="002708ED" w:rsidRDefault="004168FD" w:rsidP="00675286">
            <w:pPr>
              <w:widowControl/>
              <w:suppressAutoHyphens w:val="0"/>
              <w:rPr>
                <w:sz w:val="28"/>
                <w:szCs w:val="28"/>
              </w:rPr>
            </w:pPr>
            <w:r w:rsidRPr="002708ED">
              <w:rPr>
                <w:sz w:val="28"/>
                <w:szCs w:val="28"/>
              </w:rPr>
              <w:t xml:space="preserve">Обработка </w:t>
            </w:r>
            <w:proofErr w:type="spellStart"/>
            <w:r w:rsidRPr="002708ED">
              <w:rPr>
                <w:sz w:val="28"/>
                <w:szCs w:val="28"/>
              </w:rPr>
              <w:t>анофе</w:t>
            </w:r>
            <w:r w:rsidR="00973A58">
              <w:rPr>
                <w:sz w:val="28"/>
                <w:szCs w:val="28"/>
              </w:rPr>
              <w:t>ло</w:t>
            </w:r>
            <w:r w:rsidRPr="002708ED">
              <w:rPr>
                <w:sz w:val="28"/>
                <w:szCs w:val="28"/>
              </w:rPr>
              <w:t>генных</w:t>
            </w:r>
            <w:proofErr w:type="spellEnd"/>
            <w:r w:rsidRPr="002708ED">
              <w:rPr>
                <w:sz w:val="28"/>
                <w:szCs w:val="28"/>
              </w:rPr>
              <w:t xml:space="preserve"> водоемов против личинок малярийных комаров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FD" w:rsidRPr="002708ED" w:rsidRDefault="004168FD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FD" w:rsidRPr="002708ED" w:rsidRDefault="004168FD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FD" w:rsidRDefault="004168FD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FD" w:rsidRPr="00675286" w:rsidRDefault="004168FD" w:rsidP="00B13A9C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FD" w:rsidRPr="00675286" w:rsidRDefault="004168FD" w:rsidP="00B13A9C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FD" w:rsidRPr="00675286" w:rsidRDefault="004168FD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CD0E35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suppressAutoHyphens w:val="0"/>
              <w:rPr>
                <w:rFonts w:eastAsia="Calibri"/>
                <w:i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i/>
                <w:kern w:val="0"/>
                <w:sz w:val="28"/>
                <w:szCs w:val="28"/>
              </w:rPr>
              <w:t xml:space="preserve">Итого по разделу </w:t>
            </w:r>
            <w:r w:rsidRPr="002708ED">
              <w:rPr>
                <w:rFonts w:eastAsia="Calibri"/>
                <w:i/>
                <w:kern w:val="0"/>
                <w:sz w:val="28"/>
                <w:szCs w:val="28"/>
                <w:lang w:val="en-US"/>
              </w:rPr>
              <w:t>II</w:t>
            </w:r>
            <w:r w:rsidRPr="002708ED">
              <w:rPr>
                <w:rFonts w:eastAsia="Calibri"/>
                <w:i/>
                <w:kern w:val="0"/>
                <w:sz w:val="28"/>
                <w:szCs w:val="28"/>
              </w:rPr>
              <w:t>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i/>
                <w:kern w:val="0"/>
                <w:sz w:val="22"/>
                <w:szCs w:val="22"/>
              </w:rPr>
              <w:t>40</w:t>
            </w:r>
            <w:r w:rsidR="004168FD" w:rsidRPr="002708ED">
              <w:rPr>
                <w:rFonts w:eastAsia="Calibri"/>
                <w:i/>
                <w:kern w:val="0"/>
                <w:sz w:val="22"/>
                <w:szCs w:val="22"/>
              </w:rPr>
              <w:t>12,0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i/>
                <w:kern w:val="0"/>
                <w:sz w:val="22"/>
                <w:szCs w:val="22"/>
              </w:rPr>
              <w:t>1793,0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2"/>
                <w:szCs w:val="22"/>
              </w:rPr>
            </w:pPr>
            <w:r>
              <w:rPr>
                <w:rFonts w:eastAsia="Calibri"/>
                <w:i/>
                <w:kern w:val="0"/>
                <w:sz w:val="22"/>
                <w:szCs w:val="22"/>
              </w:rPr>
              <w:t>16</w:t>
            </w: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78,0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CD0E35" w:rsidRPr="00675286" w:rsidTr="00B13A9C">
        <w:tc>
          <w:tcPr>
            <w:tcW w:w="15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ascii="Cambria" w:eastAsia="Calibri" w:hAnsi="Cambria"/>
                <w:i/>
                <w:kern w:val="0"/>
                <w:lang w:val="en-US"/>
              </w:rPr>
              <w:t>III</w:t>
            </w:r>
            <w:r w:rsidRPr="002708ED">
              <w:rPr>
                <w:rFonts w:ascii="Cambria" w:eastAsia="Calibri" w:hAnsi="Cambria"/>
                <w:i/>
                <w:kern w:val="0"/>
              </w:rPr>
              <w:t>.Противопожарная пропаганда и обучение мерам пожарной безопасности</w:t>
            </w:r>
          </w:p>
        </w:tc>
      </w:tr>
      <w:tr w:rsidR="00CD0E35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4168FD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29</w:t>
            </w:r>
            <w:r w:rsidR="00CD0E35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Обучение сотрудников муниципальных предприятий по пожарному минимуму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23,8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CD0E35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787557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30</w:t>
            </w:r>
            <w:r w:rsidR="00CD0E35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 xml:space="preserve">Управление по </w:t>
            </w:r>
            <w:proofErr w:type="spellStart"/>
            <w:r w:rsidRPr="00675286">
              <w:rPr>
                <w:rFonts w:eastAsia="Calibri"/>
                <w:kern w:val="0"/>
                <w:sz w:val="28"/>
                <w:szCs w:val="28"/>
              </w:rPr>
              <w:t>НиТАО</w:t>
            </w:r>
            <w:proofErr w:type="spellEnd"/>
            <w:r w:rsidRPr="00675286">
              <w:rPr>
                <w:rFonts w:eastAsia="Calibri"/>
                <w:kern w:val="0"/>
                <w:sz w:val="28"/>
                <w:szCs w:val="28"/>
              </w:rPr>
              <w:t xml:space="preserve"> МЧС России по </w:t>
            </w:r>
            <w:proofErr w:type="spellStart"/>
            <w:r w:rsidRPr="00675286">
              <w:rPr>
                <w:rFonts w:eastAsia="Calibri"/>
                <w:kern w:val="0"/>
                <w:sz w:val="28"/>
                <w:szCs w:val="28"/>
              </w:rPr>
              <w:t>г</w:t>
            </w:r>
            <w:proofErr w:type="gramStart"/>
            <w:r w:rsidRPr="00675286">
              <w:rPr>
                <w:rFonts w:eastAsia="Calibri"/>
                <w:kern w:val="0"/>
                <w:sz w:val="28"/>
                <w:szCs w:val="28"/>
              </w:rPr>
              <w:t>.М</w:t>
            </w:r>
            <w:proofErr w:type="gramEnd"/>
            <w:r w:rsidRPr="00675286">
              <w:rPr>
                <w:rFonts w:eastAsia="Calibri"/>
                <w:kern w:val="0"/>
                <w:sz w:val="28"/>
                <w:szCs w:val="28"/>
              </w:rPr>
              <w:t>оскве</w:t>
            </w:r>
            <w:proofErr w:type="spellEnd"/>
            <w:r w:rsidRPr="00675286">
              <w:rPr>
                <w:rFonts w:eastAsia="Calibri"/>
                <w:kern w:val="0"/>
                <w:sz w:val="28"/>
                <w:szCs w:val="28"/>
              </w:rPr>
              <w:t>, 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CD0E35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787557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31</w:t>
            </w:r>
            <w:r w:rsidR="00CD0E35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Организация обучения мерам пожарной безопасности в СНТ, ДНП, ЖСКИЗ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 xml:space="preserve">Управление по </w:t>
            </w:r>
            <w:proofErr w:type="spellStart"/>
            <w:r w:rsidRPr="00675286">
              <w:rPr>
                <w:rFonts w:eastAsia="Calibri"/>
                <w:kern w:val="0"/>
                <w:sz w:val="28"/>
                <w:szCs w:val="28"/>
              </w:rPr>
              <w:t>НиТАО</w:t>
            </w:r>
            <w:proofErr w:type="spellEnd"/>
            <w:r w:rsidRPr="00675286">
              <w:rPr>
                <w:rFonts w:eastAsia="Calibri"/>
                <w:kern w:val="0"/>
                <w:sz w:val="28"/>
                <w:szCs w:val="28"/>
              </w:rPr>
              <w:t xml:space="preserve"> МЧС России по </w:t>
            </w:r>
            <w:proofErr w:type="spellStart"/>
            <w:r w:rsidRPr="00675286">
              <w:rPr>
                <w:rFonts w:eastAsia="Calibri"/>
                <w:kern w:val="0"/>
                <w:sz w:val="28"/>
                <w:szCs w:val="28"/>
              </w:rPr>
              <w:t>г</w:t>
            </w:r>
            <w:proofErr w:type="gramStart"/>
            <w:r w:rsidRPr="00675286">
              <w:rPr>
                <w:rFonts w:eastAsia="Calibri"/>
                <w:kern w:val="0"/>
                <w:sz w:val="28"/>
                <w:szCs w:val="28"/>
              </w:rPr>
              <w:t>.М</w:t>
            </w:r>
            <w:proofErr w:type="gramEnd"/>
            <w:r w:rsidRPr="00675286">
              <w:rPr>
                <w:rFonts w:eastAsia="Calibri"/>
                <w:kern w:val="0"/>
                <w:sz w:val="28"/>
                <w:szCs w:val="28"/>
              </w:rPr>
              <w:t>оскве</w:t>
            </w:r>
            <w:proofErr w:type="spellEnd"/>
            <w:r w:rsidRPr="00675286">
              <w:rPr>
                <w:rFonts w:eastAsia="Calibri"/>
                <w:kern w:val="0"/>
                <w:sz w:val="28"/>
                <w:szCs w:val="28"/>
              </w:rPr>
              <w:t>, 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CD0E35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787557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708ED">
              <w:rPr>
                <w:rFonts w:eastAsia="Calibri"/>
                <w:kern w:val="0"/>
                <w:sz w:val="28"/>
                <w:szCs w:val="28"/>
              </w:rPr>
              <w:t>32</w:t>
            </w:r>
            <w:r w:rsidR="00CD0E35" w:rsidRPr="002708ED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2708ED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Организация выпуска брошюр, буклетов, календарей, памяток профилактического </w:t>
            </w:r>
            <w:r w:rsidRPr="002708ED">
              <w:rPr>
                <w:rFonts w:eastAsia="Times New Roman"/>
                <w:color w:val="000000"/>
                <w:kern w:val="0"/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lastRenderedPageBreak/>
              <w:t>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kern w:val="0"/>
                <w:sz w:val="22"/>
                <w:szCs w:val="22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675286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CD0E35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2708ED" w:rsidRDefault="00CD0E35" w:rsidP="0067528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i/>
                <w:color w:val="000000"/>
                <w:kern w:val="0"/>
                <w:sz w:val="28"/>
                <w:szCs w:val="28"/>
              </w:rPr>
            </w:pPr>
            <w:r w:rsidRPr="002708ED">
              <w:rPr>
                <w:rFonts w:eastAsia="Times New Roman"/>
                <w:i/>
                <w:color w:val="000000"/>
                <w:kern w:val="0"/>
                <w:sz w:val="28"/>
                <w:szCs w:val="28"/>
              </w:rPr>
              <w:t xml:space="preserve">Итого по разделу </w:t>
            </w:r>
            <w:r w:rsidRPr="002708ED">
              <w:rPr>
                <w:rFonts w:eastAsia="Times New Roman"/>
                <w:i/>
                <w:color w:val="000000"/>
                <w:kern w:val="0"/>
                <w:sz w:val="28"/>
                <w:szCs w:val="28"/>
                <w:lang w:val="en-US"/>
              </w:rPr>
              <w:t xml:space="preserve"> III</w:t>
            </w:r>
            <w:r w:rsidRPr="002708ED">
              <w:rPr>
                <w:rFonts w:eastAsia="Times New Roman"/>
                <w:i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i/>
                <w:kern w:val="0"/>
                <w:sz w:val="22"/>
                <w:szCs w:val="22"/>
              </w:rPr>
              <w:t>27,2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2708ED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2708ED">
              <w:rPr>
                <w:rFonts w:eastAsia="Calibri"/>
                <w:i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2"/>
                <w:szCs w:val="22"/>
              </w:rPr>
            </w:pPr>
            <w:r w:rsidRPr="00675286">
              <w:rPr>
                <w:rFonts w:eastAsia="Calibri"/>
                <w:i/>
                <w:kern w:val="0"/>
                <w:sz w:val="22"/>
                <w:szCs w:val="22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CD0E35" w:rsidRPr="00675286" w:rsidTr="00B13A9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35" w:rsidRPr="00675286" w:rsidRDefault="00CD0E35" w:rsidP="0067528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i/>
                <w:color w:val="000000"/>
                <w:kern w:val="0"/>
                <w:sz w:val="28"/>
                <w:szCs w:val="28"/>
              </w:rPr>
            </w:pPr>
            <w:r w:rsidRPr="00675286">
              <w:rPr>
                <w:rFonts w:eastAsia="Times New Roman"/>
                <w:i/>
                <w:color w:val="000000"/>
                <w:kern w:val="0"/>
                <w:sz w:val="28"/>
                <w:szCs w:val="28"/>
              </w:rPr>
              <w:t>Итого по программе: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4168FD">
            <w:pPr>
              <w:widowControl/>
              <w:tabs>
                <w:tab w:val="left" w:pos="164"/>
              </w:tabs>
              <w:suppressAutoHyphens w:val="0"/>
              <w:spacing w:line="278" w:lineRule="exact"/>
              <w:rPr>
                <w:rFonts w:eastAsia="Calibri"/>
                <w:i/>
                <w:kern w:val="0"/>
                <w:sz w:val="28"/>
                <w:szCs w:val="28"/>
              </w:rPr>
            </w:pPr>
            <w:r>
              <w:rPr>
                <w:rFonts w:eastAsia="Calibri"/>
                <w:i/>
                <w:kern w:val="0"/>
                <w:sz w:val="28"/>
                <w:szCs w:val="28"/>
              </w:rPr>
              <w:t>40</w:t>
            </w:r>
            <w:r w:rsidR="004168FD">
              <w:rPr>
                <w:rFonts w:eastAsia="Calibri"/>
                <w:i/>
                <w:kern w:val="0"/>
                <w:sz w:val="28"/>
                <w:szCs w:val="28"/>
              </w:rPr>
              <w:t>54,2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8"/>
                <w:szCs w:val="28"/>
              </w:rPr>
            </w:pPr>
            <w:r>
              <w:rPr>
                <w:rFonts w:eastAsia="Calibri"/>
                <w:i/>
                <w:kern w:val="0"/>
                <w:sz w:val="28"/>
                <w:szCs w:val="28"/>
              </w:rPr>
              <w:t>18</w:t>
            </w:r>
            <w:r w:rsidRPr="00675286">
              <w:rPr>
                <w:rFonts w:eastAsia="Calibri"/>
                <w:i/>
                <w:kern w:val="0"/>
                <w:sz w:val="28"/>
                <w:szCs w:val="28"/>
              </w:rPr>
              <w:t>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8"/>
                <w:szCs w:val="28"/>
              </w:rPr>
            </w:pPr>
            <w:r>
              <w:rPr>
                <w:rFonts w:eastAsia="Calibri"/>
                <w:i/>
                <w:kern w:val="0"/>
                <w:sz w:val="28"/>
                <w:szCs w:val="28"/>
              </w:rPr>
              <w:t>16</w:t>
            </w:r>
            <w:r w:rsidRPr="00675286">
              <w:rPr>
                <w:rFonts w:eastAsia="Calibri"/>
                <w:i/>
                <w:kern w:val="0"/>
                <w:sz w:val="28"/>
                <w:szCs w:val="28"/>
              </w:rPr>
              <w:t>93,0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5" w:rsidRPr="00675286" w:rsidRDefault="00CD0E35" w:rsidP="00675286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</w:tbl>
    <w:p w:rsidR="00675286" w:rsidRP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675286" w:rsidRPr="00675286" w:rsidRDefault="00675286" w:rsidP="00675286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675286" w:rsidRPr="00675286" w:rsidRDefault="00675286" w:rsidP="00675286">
      <w:pPr>
        <w:widowControl/>
        <w:suppressAutoHyphens w:val="0"/>
        <w:spacing w:after="200" w:line="276" w:lineRule="auto"/>
        <w:ind w:hanging="426"/>
        <w:rPr>
          <w:rFonts w:ascii="Calibri" w:eastAsia="Calibri" w:hAnsi="Calibri"/>
          <w:kern w:val="0"/>
          <w:sz w:val="22"/>
          <w:szCs w:val="22"/>
        </w:rPr>
      </w:pPr>
    </w:p>
    <w:p w:rsidR="009F0F75" w:rsidRDefault="009F0F75" w:rsidP="00675286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  <w:sectPr w:rsidR="009F0F75" w:rsidSect="00675286">
          <w:pgSz w:w="16838" w:h="11906" w:orient="landscape" w:code="9"/>
          <w:pgMar w:top="1701" w:right="678" w:bottom="851" w:left="1134" w:header="709" w:footer="709" w:gutter="0"/>
          <w:cols w:space="708"/>
          <w:docGrid w:linePitch="360"/>
        </w:sectPr>
      </w:pPr>
    </w:p>
    <w:p w:rsidR="009054E1" w:rsidRPr="00B13A9C" w:rsidRDefault="009054E1" w:rsidP="002708ED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sectPr w:rsidR="009054E1" w:rsidRPr="00B13A9C" w:rsidSect="009F0F75">
      <w:pgSz w:w="11906" w:h="16838" w:code="9"/>
      <w:pgMar w:top="1134" w:right="170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AC555CE"/>
    <w:multiLevelType w:val="hybridMultilevel"/>
    <w:tmpl w:val="85E41292"/>
    <w:lvl w:ilvl="0" w:tplc="1B422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AC9509A"/>
    <w:multiLevelType w:val="hybridMultilevel"/>
    <w:tmpl w:val="B94AC5D4"/>
    <w:lvl w:ilvl="0" w:tplc="35E025FC">
      <w:start w:val="3"/>
      <w:numFmt w:val="decimal"/>
      <w:lvlText w:val="%1."/>
      <w:lvlJc w:val="left"/>
      <w:pPr>
        <w:ind w:left="1110" w:hanging="360"/>
      </w:pPr>
      <w:rPr>
        <w:rFonts w:eastAsia="Andale Sans UI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223E5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D"/>
    <w:rsid w:val="00034D01"/>
    <w:rsid w:val="001A0EA9"/>
    <w:rsid w:val="001E68F3"/>
    <w:rsid w:val="002708ED"/>
    <w:rsid w:val="002950F3"/>
    <w:rsid w:val="002B6B35"/>
    <w:rsid w:val="002D3AAD"/>
    <w:rsid w:val="004168FD"/>
    <w:rsid w:val="0062499D"/>
    <w:rsid w:val="00675286"/>
    <w:rsid w:val="00686B86"/>
    <w:rsid w:val="00752444"/>
    <w:rsid w:val="00787557"/>
    <w:rsid w:val="007D2741"/>
    <w:rsid w:val="007F179D"/>
    <w:rsid w:val="008B1170"/>
    <w:rsid w:val="008F316D"/>
    <w:rsid w:val="009054E1"/>
    <w:rsid w:val="00973A58"/>
    <w:rsid w:val="009F0F75"/>
    <w:rsid w:val="00AC635A"/>
    <w:rsid w:val="00B13A9C"/>
    <w:rsid w:val="00CC4186"/>
    <w:rsid w:val="00CD0E35"/>
    <w:rsid w:val="00DB1F36"/>
    <w:rsid w:val="00E3051B"/>
    <w:rsid w:val="00ED6FBD"/>
    <w:rsid w:val="00EE482E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ConsPlusTitle">
    <w:name w:val="ConsPlusTitle"/>
    <w:rsid w:val="001E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752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75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ConsPlusTitle">
    <w:name w:val="ConsPlusTitle"/>
    <w:rsid w:val="001E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752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75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5</cp:revision>
  <cp:lastPrinted>2016-06-29T15:45:00Z</cp:lastPrinted>
  <dcterms:created xsi:type="dcterms:W3CDTF">2016-06-16T15:57:00Z</dcterms:created>
  <dcterms:modified xsi:type="dcterms:W3CDTF">2016-06-29T15:47:00Z</dcterms:modified>
</cp:coreProperties>
</file>