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22" w:rsidRPr="00617F22" w:rsidRDefault="00617F22" w:rsidP="00617F22">
      <w:pPr>
        <w:widowControl w:val="0"/>
        <w:shd w:val="clear" w:color="auto" w:fill="FFFFFF"/>
        <w:suppressAutoHyphens/>
        <w:ind w:right="-1"/>
        <w:jc w:val="center"/>
        <w:rPr>
          <w:rFonts w:ascii="Times New Roman" w:eastAsia="Andale Sans UI" w:hAnsi="Times New Roman"/>
          <w:kern w:val="2"/>
          <w:sz w:val="32"/>
          <w:szCs w:val="32"/>
          <w:lang w:val="ru-RU" w:bidi="ar-SA"/>
        </w:rPr>
      </w:pPr>
      <w:r w:rsidRPr="00617F22">
        <w:rPr>
          <w:rFonts w:ascii="Times New Roman" w:eastAsia="Andale Sans UI" w:hAnsi="Times New Roman"/>
          <w:kern w:val="2"/>
          <w:sz w:val="32"/>
          <w:szCs w:val="32"/>
          <w:lang w:val="ru-RU" w:bidi="ar-SA"/>
        </w:rPr>
        <w:t>Администрация</w:t>
      </w:r>
    </w:p>
    <w:p w:rsidR="00617F22" w:rsidRPr="00617F22" w:rsidRDefault="00617F22" w:rsidP="00617F22">
      <w:pPr>
        <w:widowControl w:val="0"/>
        <w:shd w:val="clear" w:color="auto" w:fill="FFFFFF"/>
        <w:tabs>
          <w:tab w:val="left" w:pos="9355"/>
        </w:tabs>
        <w:suppressAutoHyphens/>
        <w:ind w:right="708"/>
        <w:jc w:val="center"/>
        <w:rPr>
          <w:rFonts w:ascii="Times New Roman" w:eastAsia="Andale Sans UI" w:hAnsi="Times New Roman"/>
          <w:kern w:val="2"/>
          <w:sz w:val="32"/>
          <w:szCs w:val="32"/>
          <w:lang w:val="ru-RU" w:bidi="ar-SA"/>
        </w:rPr>
      </w:pPr>
      <w:r w:rsidRPr="00617F22">
        <w:rPr>
          <w:rFonts w:ascii="Times New Roman" w:eastAsia="Andale Sans UI" w:hAnsi="Times New Roman"/>
          <w:kern w:val="2"/>
          <w:sz w:val="32"/>
          <w:szCs w:val="32"/>
          <w:lang w:val="ru-RU" w:bidi="ar-SA"/>
        </w:rPr>
        <w:t>поселения Щаповское в городе Москве</w:t>
      </w:r>
    </w:p>
    <w:p w:rsidR="00617F22" w:rsidRPr="00617F22" w:rsidRDefault="00617F22" w:rsidP="00617F22">
      <w:pPr>
        <w:widowControl w:val="0"/>
        <w:shd w:val="clear" w:color="auto" w:fill="FFFFFF"/>
        <w:tabs>
          <w:tab w:val="left" w:pos="9355"/>
        </w:tabs>
        <w:suppressAutoHyphens/>
        <w:ind w:right="708"/>
        <w:jc w:val="both"/>
        <w:rPr>
          <w:rFonts w:ascii="Times New Roman" w:eastAsia="Andale Sans UI" w:hAnsi="Times New Roman"/>
          <w:kern w:val="2"/>
          <w:sz w:val="28"/>
          <w:szCs w:val="28"/>
          <w:lang w:val="ru-RU" w:bidi="ar-SA"/>
        </w:rPr>
      </w:pPr>
    </w:p>
    <w:p w:rsidR="00617F22" w:rsidRPr="00617F22" w:rsidRDefault="00617F22" w:rsidP="00617F22">
      <w:pPr>
        <w:widowControl w:val="0"/>
        <w:shd w:val="clear" w:color="auto" w:fill="FFFFFF"/>
        <w:tabs>
          <w:tab w:val="left" w:pos="9355"/>
        </w:tabs>
        <w:suppressAutoHyphens/>
        <w:ind w:right="141"/>
        <w:jc w:val="center"/>
        <w:rPr>
          <w:rFonts w:ascii="Times New Roman" w:eastAsia="Andale Sans UI" w:hAnsi="Times New Roman"/>
          <w:b/>
          <w:kern w:val="2"/>
          <w:sz w:val="28"/>
          <w:szCs w:val="28"/>
          <w:lang w:val="ru-RU" w:bidi="ar-SA"/>
        </w:rPr>
      </w:pPr>
      <w:r w:rsidRPr="00617F22">
        <w:rPr>
          <w:rFonts w:ascii="Times New Roman" w:eastAsia="Andale Sans UI" w:hAnsi="Times New Roman"/>
          <w:b/>
          <w:kern w:val="2"/>
          <w:sz w:val="28"/>
          <w:szCs w:val="28"/>
          <w:lang w:val="ru-RU" w:bidi="ar-SA"/>
        </w:rPr>
        <w:t>ПОСТАНОВЛЕНИЕ</w:t>
      </w:r>
    </w:p>
    <w:p w:rsidR="00617F22" w:rsidRPr="00617F22" w:rsidRDefault="00617F22" w:rsidP="00617F22">
      <w:pPr>
        <w:widowControl w:val="0"/>
        <w:autoSpaceDE w:val="0"/>
        <w:autoSpaceDN w:val="0"/>
        <w:jc w:val="center"/>
        <w:rPr>
          <w:rFonts w:ascii="Times New Roman" w:eastAsia="Times New Roman" w:hAnsi="Times New Roman"/>
          <w:b/>
          <w:sz w:val="20"/>
          <w:szCs w:val="20"/>
          <w:lang w:val="ru-RU" w:eastAsia="ru-RU" w:bidi="ar-SA"/>
        </w:rPr>
      </w:pPr>
    </w:p>
    <w:p w:rsidR="00617F22" w:rsidRPr="00617F22" w:rsidRDefault="00617F22" w:rsidP="00617F22">
      <w:pPr>
        <w:widowControl w:val="0"/>
        <w:autoSpaceDE w:val="0"/>
        <w:autoSpaceDN w:val="0"/>
        <w:adjustRightInd w:val="0"/>
        <w:jc w:val="both"/>
        <w:outlineLvl w:val="0"/>
        <w:rPr>
          <w:rFonts w:ascii="Times New Roman" w:eastAsia="Times New Roman" w:hAnsi="Times New Roman"/>
          <w:bCs/>
          <w:sz w:val="28"/>
          <w:szCs w:val="28"/>
          <w:lang w:val="ru-RU" w:eastAsia="ru-RU" w:bidi="ar-SA"/>
        </w:rPr>
      </w:pPr>
    </w:p>
    <w:p w:rsidR="00222305" w:rsidRDefault="00222305" w:rsidP="00617F22">
      <w:pPr>
        <w:spacing w:after="240"/>
        <w:jc w:val="center"/>
        <w:rPr>
          <w:rFonts w:ascii="Times New Roman" w:eastAsia="Times New Roman" w:hAnsi="Times New Roman"/>
          <w:sz w:val="28"/>
          <w:szCs w:val="28"/>
          <w:lang w:val="ru-RU" w:eastAsia="ru-RU"/>
        </w:rPr>
      </w:pPr>
      <w:r w:rsidRPr="00222305">
        <w:rPr>
          <w:rFonts w:ascii="Times New Roman" w:eastAsia="Times New Roman" w:hAnsi="Times New Roman"/>
          <w:sz w:val="32"/>
          <w:szCs w:val="32"/>
          <w:lang w:val="ru-RU" w:eastAsia="ru-RU"/>
        </w:rPr>
        <w:br/>
      </w:r>
      <w:r>
        <w:rPr>
          <w:rFonts w:ascii="Times New Roman" w:eastAsia="Times New Roman" w:hAnsi="Times New Roman"/>
          <w:sz w:val="28"/>
          <w:szCs w:val="28"/>
          <w:lang w:val="ru-RU" w:eastAsia="ru-RU"/>
        </w:rPr>
        <w:t>От 12.05.2023</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t>№33</w:t>
      </w:r>
    </w:p>
    <w:p w:rsidR="00617F22" w:rsidRDefault="00617F22" w:rsidP="00617F22">
      <w:pPr>
        <w:spacing w:after="240"/>
        <w:jc w:val="center"/>
        <w:rPr>
          <w:rFonts w:ascii="Times New Roman" w:eastAsia="Times New Roman" w:hAnsi="Times New Roman"/>
          <w:sz w:val="28"/>
          <w:szCs w:val="28"/>
          <w:lang w:val="ru-RU" w:eastAsia="ru-RU"/>
        </w:rPr>
      </w:pPr>
    </w:p>
    <w:p w:rsidR="00617F22" w:rsidRPr="00222305" w:rsidRDefault="00617F22" w:rsidP="00617F22">
      <w:pPr>
        <w:spacing w:after="240"/>
        <w:jc w:val="center"/>
        <w:rPr>
          <w:rFonts w:ascii="Times New Roman" w:eastAsia="Times New Roman" w:hAnsi="Times New Roman"/>
          <w:sz w:val="28"/>
          <w:szCs w:val="28"/>
          <w:lang w:val="ru-RU" w:eastAsia="ru-RU"/>
        </w:rPr>
      </w:pPr>
    </w:p>
    <w:p w:rsidR="00A03460" w:rsidRPr="00222305" w:rsidRDefault="00A03460" w:rsidP="00E650BE">
      <w:pPr>
        <w:spacing w:after="240"/>
        <w:rPr>
          <w:rFonts w:ascii="Times New Roman" w:eastAsia="Times New Roman" w:hAnsi="Times New Roman"/>
          <w:sz w:val="28"/>
          <w:szCs w:val="28"/>
          <w:lang w:val="ru-RU" w:eastAsia="ru-RU"/>
        </w:rPr>
      </w:pPr>
    </w:p>
    <w:p w:rsidR="00316CE9" w:rsidRPr="00222305" w:rsidRDefault="00E650BE" w:rsidP="00931A09">
      <w:pPr>
        <w:jc w:val="both"/>
        <w:rPr>
          <w:rFonts w:ascii="Times New Roman" w:hAnsi="Times New Roman"/>
          <w:sz w:val="28"/>
          <w:szCs w:val="28"/>
          <w:lang w:val="ru-RU"/>
        </w:rPr>
      </w:pPr>
      <w:r w:rsidRPr="00222305">
        <w:rPr>
          <w:rFonts w:ascii="Times New Roman" w:hAnsi="Times New Roman"/>
          <w:sz w:val="28"/>
          <w:szCs w:val="28"/>
          <w:lang w:val="ru-RU"/>
        </w:rPr>
        <w:t>О</w:t>
      </w:r>
      <w:r w:rsidR="00316CE9" w:rsidRPr="00222305">
        <w:rPr>
          <w:rFonts w:ascii="Times New Roman" w:hAnsi="Times New Roman"/>
          <w:sz w:val="28"/>
          <w:szCs w:val="28"/>
          <w:lang w:val="ru-RU"/>
        </w:rPr>
        <w:t xml:space="preserve">б изменении адреса места нахождения </w:t>
      </w:r>
    </w:p>
    <w:p w:rsidR="00316CE9" w:rsidRPr="00222305" w:rsidRDefault="00E650BE" w:rsidP="00931A09">
      <w:pPr>
        <w:jc w:val="both"/>
        <w:rPr>
          <w:rFonts w:ascii="Times New Roman" w:hAnsi="Times New Roman"/>
          <w:sz w:val="28"/>
          <w:szCs w:val="28"/>
          <w:lang w:val="ru-RU"/>
        </w:rPr>
      </w:pPr>
      <w:r w:rsidRPr="00222305">
        <w:rPr>
          <w:rFonts w:ascii="Times New Roman" w:hAnsi="Times New Roman"/>
          <w:sz w:val="28"/>
          <w:szCs w:val="28"/>
          <w:lang w:val="ru-RU"/>
        </w:rPr>
        <w:t xml:space="preserve">муниципального </w:t>
      </w:r>
      <w:r w:rsidR="00931A09" w:rsidRPr="00222305">
        <w:rPr>
          <w:rFonts w:ascii="Times New Roman" w:hAnsi="Times New Roman"/>
          <w:sz w:val="28"/>
          <w:szCs w:val="28"/>
          <w:lang w:val="ru-RU"/>
        </w:rPr>
        <w:t xml:space="preserve"> </w:t>
      </w:r>
      <w:r w:rsidR="00AB480B" w:rsidRPr="00222305">
        <w:rPr>
          <w:rFonts w:ascii="Times New Roman" w:hAnsi="Times New Roman"/>
          <w:sz w:val="28"/>
          <w:szCs w:val="28"/>
          <w:lang w:val="ru-RU"/>
        </w:rPr>
        <w:t>бюджетного</w:t>
      </w:r>
      <w:r w:rsidRPr="00222305">
        <w:rPr>
          <w:rFonts w:ascii="Times New Roman" w:hAnsi="Times New Roman"/>
          <w:sz w:val="28"/>
          <w:szCs w:val="28"/>
          <w:lang w:val="ru-RU"/>
        </w:rPr>
        <w:t xml:space="preserve"> учреждения</w:t>
      </w:r>
      <w:r w:rsidR="00B74514" w:rsidRPr="00222305">
        <w:rPr>
          <w:rFonts w:ascii="Times New Roman" w:hAnsi="Times New Roman"/>
          <w:sz w:val="28"/>
          <w:szCs w:val="28"/>
          <w:lang w:val="ru-RU"/>
        </w:rPr>
        <w:t xml:space="preserve"> </w:t>
      </w:r>
    </w:p>
    <w:p w:rsidR="00316CE9" w:rsidRPr="00222305" w:rsidRDefault="00A03460" w:rsidP="00931A09">
      <w:pPr>
        <w:jc w:val="both"/>
        <w:rPr>
          <w:rFonts w:ascii="Times New Roman" w:hAnsi="Times New Roman"/>
          <w:sz w:val="28"/>
          <w:szCs w:val="28"/>
          <w:lang w:val="ru-RU"/>
        </w:rPr>
      </w:pPr>
      <w:r w:rsidRPr="00222305">
        <w:rPr>
          <w:rFonts w:ascii="Times New Roman" w:hAnsi="Times New Roman"/>
          <w:sz w:val="28"/>
          <w:szCs w:val="28"/>
          <w:lang w:val="ru-RU"/>
        </w:rPr>
        <w:t xml:space="preserve">поселения </w:t>
      </w:r>
      <w:r w:rsidR="00931A09" w:rsidRPr="00222305">
        <w:rPr>
          <w:rFonts w:ascii="Times New Roman" w:hAnsi="Times New Roman"/>
          <w:sz w:val="28"/>
          <w:szCs w:val="28"/>
          <w:lang w:val="ru-RU"/>
        </w:rPr>
        <w:t xml:space="preserve"> </w:t>
      </w:r>
      <w:r w:rsidRPr="00222305">
        <w:rPr>
          <w:rFonts w:ascii="Times New Roman" w:hAnsi="Times New Roman"/>
          <w:sz w:val="28"/>
          <w:szCs w:val="28"/>
          <w:lang w:val="ru-RU"/>
        </w:rPr>
        <w:t xml:space="preserve">Щаповское </w:t>
      </w:r>
      <w:r w:rsidR="00E650BE" w:rsidRPr="00222305">
        <w:rPr>
          <w:rFonts w:ascii="Times New Roman" w:hAnsi="Times New Roman"/>
          <w:sz w:val="28"/>
          <w:szCs w:val="28"/>
          <w:lang w:val="ru-RU"/>
        </w:rPr>
        <w:t>"</w:t>
      </w:r>
      <w:r w:rsidRPr="00222305">
        <w:rPr>
          <w:rFonts w:ascii="Times New Roman" w:hAnsi="Times New Roman"/>
          <w:sz w:val="28"/>
          <w:szCs w:val="28"/>
          <w:lang w:val="ru-RU"/>
        </w:rPr>
        <w:t>Ком</w:t>
      </w:r>
      <w:r w:rsidR="005B366D" w:rsidRPr="00222305">
        <w:rPr>
          <w:rFonts w:ascii="Times New Roman" w:hAnsi="Times New Roman"/>
          <w:sz w:val="28"/>
          <w:szCs w:val="28"/>
          <w:lang w:val="ru-RU"/>
        </w:rPr>
        <w:t>бинат</w:t>
      </w:r>
      <w:r w:rsidRPr="00222305">
        <w:rPr>
          <w:rFonts w:ascii="Times New Roman" w:hAnsi="Times New Roman"/>
          <w:sz w:val="28"/>
          <w:szCs w:val="28"/>
          <w:lang w:val="ru-RU"/>
        </w:rPr>
        <w:t xml:space="preserve"> </w:t>
      </w:r>
      <w:r w:rsidR="005B366D" w:rsidRPr="00222305">
        <w:rPr>
          <w:rFonts w:ascii="Times New Roman" w:hAnsi="Times New Roman"/>
          <w:sz w:val="28"/>
          <w:szCs w:val="28"/>
          <w:lang w:val="ru-RU"/>
        </w:rPr>
        <w:t xml:space="preserve">по </w:t>
      </w:r>
      <w:r w:rsidRPr="00222305">
        <w:rPr>
          <w:rFonts w:ascii="Times New Roman" w:hAnsi="Times New Roman"/>
          <w:sz w:val="28"/>
          <w:szCs w:val="28"/>
          <w:lang w:val="ru-RU"/>
        </w:rPr>
        <w:t>б</w:t>
      </w:r>
      <w:r w:rsidR="00E650BE" w:rsidRPr="00222305">
        <w:rPr>
          <w:rFonts w:ascii="Times New Roman" w:hAnsi="Times New Roman"/>
          <w:sz w:val="28"/>
          <w:szCs w:val="28"/>
          <w:lang w:val="ru-RU"/>
        </w:rPr>
        <w:t>лагоустройств</w:t>
      </w:r>
      <w:r w:rsidR="005B366D" w:rsidRPr="00222305">
        <w:rPr>
          <w:rFonts w:ascii="Times New Roman" w:hAnsi="Times New Roman"/>
          <w:sz w:val="28"/>
          <w:szCs w:val="28"/>
          <w:lang w:val="ru-RU"/>
        </w:rPr>
        <w:t>у</w:t>
      </w:r>
      <w:r w:rsidR="00263B85" w:rsidRPr="00222305">
        <w:rPr>
          <w:rFonts w:ascii="Times New Roman" w:hAnsi="Times New Roman"/>
          <w:sz w:val="28"/>
          <w:szCs w:val="28"/>
          <w:lang w:val="ru-RU"/>
        </w:rPr>
        <w:t>,</w:t>
      </w:r>
    </w:p>
    <w:p w:rsidR="00E650BE" w:rsidRPr="00222305" w:rsidRDefault="00A03460" w:rsidP="00931A09">
      <w:pPr>
        <w:jc w:val="both"/>
        <w:rPr>
          <w:rFonts w:ascii="Times New Roman" w:hAnsi="Times New Roman"/>
          <w:sz w:val="28"/>
          <w:szCs w:val="28"/>
          <w:lang w:val="ru-RU"/>
        </w:rPr>
      </w:pPr>
      <w:r w:rsidRPr="00222305">
        <w:rPr>
          <w:rFonts w:ascii="Times New Roman" w:hAnsi="Times New Roman"/>
          <w:sz w:val="28"/>
          <w:szCs w:val="28"/>
          <w:lang w:val="ru-RU"/>
        </w:rPr>
        <w:t>строительств</w:t>
      </w:r>
      <w:r w:rsidR="005B366D" w:rsidRPr="00222305">
        <w:rPr>
          <w:rFonts w:ascii="Times New Roman" w:hAnsi="Times New Roman"/>
          <w:sz w:val="28"/>
          <w:szCs w:val="28"/>
          <w:lang w:val="ru-RU"/>
        </w:rPr>
        <w:t>у</w:t>
      </w:r>
      <w:r w:rsidR="00263B85" w:rsidRPr="00222305">
        <w:rPr>
          <w:rFonts w:ascii="Times New Roman" w:hAnsi="Times New Roman"/>
          <w:sz w:val="28"/>
          <w:szCs w:val="28"/>
          <w:lang w:val="ru-RU"/>
        </w:rPr>
        <w:t xml:space="preserve"> и </w:t>
      </w:r>
      <w:r w:rsidR="003F16E9" w:rsidRPr="00222305">
        <w:rPr>
          <w:rFonts w:ascii="Times New Roman" w:hAnsi="Times New Roman"/>
          <w:sz w:val="28"/>
          <w:szCs w:val="28"/>
          <w:lang w:val="ru-RU"/>
        </w:rPr>
        <w:t>ЖКХ</w:t>
      </w:r>
      <w:r w:rsidR="00E650BE" w:rsidRPr="00222305">
        <w:rPr>
          <w:rFonts w:ascii="Times New Roman" w:hAnsi="Times New Roman"/>
          <w:sz w:val="28"/>
          <w:szCs w:val="28"/>
          <w:lang w:val="ru-RU"/>
        </w:rPr>
        <w:t>"</w:t>
      </w:r>
      <w:r w:rsidR="00AB480B" w:rsidRPr="00222305">
        <w:rPr>
          <w:rFonts w:ascii="Times New Roman" w:hAnsi="Times New Roman"/>
          <w:sz w:val="28"/>
          <w:szCs w:val="28"/>
          <w:lang w:val="ru-RU"/>
        </w:rPr>
        <w:t xml:space="preserve"> </w:t>
      </w:r>
    </w:p>
    <w:p w:rsidR="00E650BE" w:rsidRPr="00222305" w:rsidRDefault="00E650BE" w:rsidP="00A03460">
      <w:pPr>
        <w:ind w:firstLine="567"/>
        <w:jc w:val="both"/>
        <w:rPr>
          <w:rFonts w:ascii="Times New Roman" w:hAnsi="Times New Roman"/>
          <w:sz w:val="28"/>
          <w:szCs w:val="28"/>
          <w:lang w:val="ru-RU"/>
        </w:rPr>
      </w:pPr>
    </w:p>
    <w:p w:rsidR="00316CE9" w:rsidRPr="00222305" w:rsidRDefault="00316CE9" w:rsidP="00316CE9">
      <w:pPr>
        <w:autoSpaceDE w:val="0"/>
        <w:autoSpaceDN w:val="0"/>
        <w:adjustRightInd w:val="0"/>
        <w:ind w:firstLine="540"/>
        <w:jc w:val="both"/>
        <w:rPr>
          <w:rFonts w:ascii="Times New Roman" w:hAnsi="Times New Roman"/>
          <w:sz w:val="28"/>
          <w:szCs w:val="28"/>
          <w:lang w:val="ru-RU"/>
        </w:rPr>
      </w:pPr>
      <w:proofErr w:type="gramStart"/>
      <w:r w:rsidRPr="00222305">
        <w:rPr>
          <w:rFonts w:ascii="Times New Roman" w:hAnsi="Times New Roman"/>
          <w:sz w:val="28"/>
          <w:szCs w:val="28"/>
          <w:lang w:val="ru-RU"/>
        </w:rPr>
        <w:t xml:space="preserve">В соответствии с </w:t>
      </w:r>
      <w:r w:rsidR="00EA2A81" w:rsidRPr="00222305">
        <w:rPr>
          <w:rFonts w:ascii="Times New Roman" w:hAnsi="Times New Roman"/>
          <w:sz w:val="28"/>
          <w:szCs w:val="28"/>
          <w:lang w:val="ru-RU"/>
        </w:rPr>
        <w:t>Постановлениями Правительства Российской Федерации от 19.11.2014г. №1221 «Об утверждении Правил присвоения, изменения и аннулирования адресов» и от 22.05.2015г.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w:t>
      </w:r>
      <w:proofErr w:type="gramEnd"/>
      <w:r w:rsidR="00EA2A81" w:rsidRPr="00222305">
        <w:rPr>
          <w:rFonts w:ascii="Times New Roman" w:hAnsi="Times New Roman"/>
          <w:sz w:val="28"/>
          <w:szCs w:val="28"/>
          <w:lang w:val="ru-RU"/>
        </w:rPr>
        <w:t xml:space="preserve"> </w:t>
      </w:r>
      <w:proofErr w:type="gramStart"/>
      <w:r w:rsidR="00EA2A81" w:rsidRPr="00222305">
        <w:rPr>
          <w:rFonts w:ascii="Times New Roman" w:hAnsi="Times New Roman"/>
          <w:sz w:val="28"/>
          <w:szCs w:val="28"/>
          <w:lang w:val="ru-RU"/>
        </w:rPr>
        <w:t>утратившими</w:t>
      </w:r>
      <w:proofErr w:type="gramEnd"/>
      <w:r w:rsidR="00EA2A81" w:rsidRPr="00222305">
        <w:rPr>
          <w:rFonts w:ascii="Times New Roman" w:hAnsi="Times New Roman"/>
          <w:sz w:val="28"/>
          <w:szCs w:val="28"/>
          <w:lang w:val="ru-RU"/>
        </w:rPr>
        <w:t xml:space="preserve"> силу некоторых актов Правительства Российской Федерации», Постановлением Правительства Москвы от 26.02.2016г. №58-ПП «О присвоении, изменении и аннулировании адресов в город Москве и внесении изменений в правовые акты города Москвы», </w:t>
      </w:r>
      <w:hyperlink r:id="rId6" w:history="1">
        <w:r w:rsidR="00443A63" w:rsidRPr="00222305">
          <w:rPr>
            <w:rStyle w:val="a4"/>
            <w:rFonts w:ascii="Times New Roman" w:hAnsi="Times New Roman"/>
            <w:color w:val="auto"/>
            <w:sz w:val="28"/>
            <w:szCs w:val="28"/>
            <w:u w:val="none"/>
            <w:shd w:val="clear" w:color="auto" w:fill="FFFFFF"/>
            <w:lang w:val="ru-RU"/>
          </w:rPr>
          <w:t>распоряжением Департамента городского имущества города Москвы</w:t>
        </w:r>
        <w:r w:rsidR="00A727A5" w:rsidRPr="00222305">
          <w:rPr>
            <w:rStyle w:val="a4"/>
            <w:rFonts w:ascii="Times New Roman" w:hAnsi="Times New Roman"/>
            <w:color w:val="auto"/>
            <w:sz w:val="28"/>
            <w:szCs w:val="28"/>
            <w:u w:val="none"/>
            <w:shd w:val="clear" w:color="auto" w:fill="FFFFFF"/>
            <w:lang w:val="ru-RU"/>
          </w:rPr>
          <w:t xml:space="preserve"> от 23.11.2020г. №39826</w:t>
        </w:r>
        <w:r w:rsidR="00443A63" w:rsidRPr="00222305">
          <w:rPr>
            <w:rStyle w:val="a4"/>
            <w:rFonts w:ascii="Times New Roman" w:hAnsi="Times New Roman"/>
            <w:color w:val="auto"/>
            <w:sz w:val="28"/>
            <w:szCs w:val="28"/>
            <w:u w:val="none"/>
            <w:shd w:val="clear" w:color="auto" w:fill="FFFFFF"/>
            <w:lang w:val="ru-RU"/>
          </w:rPr>
          <w:t xml:space="preserve"> «О</w:t>
        </w:r>
        <w:r w:rsidR="00A727A5" w:rsidRPr="00222305">
          <w:rPr>
            <w:rStyle w:val="a4"/>
            <w:rFonts w:ascii="Times New Roman" w:hAnsi="Times New Roman"/>
            <w:color w:val="auto"/>
            <w:sz w:val="28"/>
            <w:szCs w:val="28"/>
            <w:u w:val="none"/>
            <w:shd w:val="clear" w:color="auto" w:fill="FFFFFF"/>
            <w:lang w:val="ru-RU"/>
          </w:rPr>
          <w:t xml:space="preserve"> присвоении адресов объектам </w:t>
        </w:r>
        <w:r w:rsidR="00443A63" w:rsidRPr="00222305">
          <w:rPr>
            <w:rStyle w:val="a4"/>
            <w:rFonts w:ascii="Times New Roman" w:hAnsi="Times New Roman"/>
            <w:color w:val="auto"/>
            <w:sz w:val="28"/>
            <w:szCs w:val="28"/>
            <w:u w:val="none"/>
            <w:shd w:val="clear" w:color="auto" w:fill="FFFFFF"/>
            <w:lang w:val="ru-RU"/>
          </w:rPr>
          <w:t xml:space="preserve"> адресации</w:t>
        </w:r>
        <w:r w:rsidR="00A727A5" w:rsidRPr="00222305">
          <w:rPr>
            <w:rStyle w:val="a4"/>
            <w:rFonts w:ascii="Times New Roman" w:hAnsi="Times New Roman"/>
            <w:color w:val="auto"/>
            <w:sz w:val="28"/>
            <w:szCs w:val="28"/>
            <w:u w:val="none"/>
            <w:shd w:val="clear" w:color="auto" w:fill="FFFFFF"/>
            <w:lang w:val="ru-RU"/>
          </w:rPr>
          <w:t>»</w:t>
        </w:r>
      </w:hyperlink>
      <w:r w:rsidRPr="00222305">
        <w:rPr>
          <w:rFonts w:ascii="Times New Roman" w:hAnsi="Times New Roman"/>
          <w:sz w:val="28"/>
          <w:szCs w:val="28"/>
          <w:lang w:val="ru-RU"/>
        </w:rPr>
        <w:t xml:space="preserve">, Уставом поселения Щаповское, </w:t>
      </w:r>
    </w:p>
    <w:p w:rsidR="00316CE9" w:rsidRPr="00222305" w:rsidRDefault="00316CE9" w:rsidP="00316CE9">
      <w:pPr>
        <w:ind w:firstLine="567"/>
        <w:jc w:val="both"/>
        <w:rPr>
          <w:rFonts w:ascii="Times New Roman" w:hAnsi="Times New Roman"/>
          <w:sz w:val="28"/>
          <w:szCs w:val="28"/>
          <w:lang w:val="ru-RU"/>
        </w:rPr>
      </w:pPr>
    </w:p>
    <w:p w:rsidR="00316CE9" w:rsidRPr="00222305" w:rsidRDefault="00316CE9" w:rsidP="00222305">
      <w:pPr>
        <w:autoSpaceDE w:val="0"/>
        <w:autoSpaceDN w:val="0"/>
        <w:adjustRightInd w:val="0"/>
        <w:ind w:firstLine="720"/>
        <w:jc w:val="center"/>
        <w:rPr>
          <w:rFonts w:ascii="Times New Roman" w:eastAsia="Times New Roman" w:hAnsi="Times New Roman"/>
          <w:sz w:val="28"/>
          <w:szCs w:val="28"/>
          <w:lang w:val="ru-RU"/>
        </w:rPr>
      </w:pPr>
      <w:r w:rsidRPr="00222305">
        <w:rPr>
          <w:rFonts w:ascii="Times New Roman" w:eastAsia="Times New Roman" w:hAnsi="Times New Roman"/>
          <w:sz w:val="28"/>
          <w:szCs w:val="28"/>
          <w:lang w:val="ru-RU"/>
        </w:rPr>
        <w:t>ПОСТАНОВЛЯЮ:</w:t>
      </w:r>
    </w:p>
    <w:p w:rsidR="00316CE9" w:rsidRPr="00222305" w:rsidRDefault="00316CE9" w:rsidP="00316CE9">
      <w:pPr>
        <w:ind w:firstLine="567"/>
        <w:jc w:val="both"/>
        <w:rPr>
          <w:rFonts w:ascii="Times New Roman" w:hAnsi="Times New Roman"/>
          <w:b/>
          <w:sz w:val="28"/>
          <w:szCs w:val="28"/>
          <w:lang w:val="ru-RU"/>
        </w:rPr>
      </w:pPr>
    </w:p>
    <w:p w:rsidR="0050198D" w:rsidRPr="00222305" w:rsidRDefault="00316CE9" w:rsidP="00691142">
      <w:pPr>
        <w:pStyle w:val="ac"/>
        <w:numPr>
          <w:ilvl w:val="0"/>
          <w:numId w:val="1"/>
        </w:numPr>
        <w:tabs>
          <w:tab w:val="left" w:pos="851"/>
        </w:tabs>
        <w:ind w:left="0" w:firstLine="567"/>
        <w:jc w:val="both"/>
        <w:rPr>
          <w:rFonts w:ascii="Times New Roman" w:hAnsi="Times New Roman"/>
          <w:i/>
          <w:sz w:val="28"/>
          <w:szCs w:val="28"/>
          <w:lang w:val="ru-RU"/>
        </w:rPr>
      </w:pPr>
      <w:r w:rsidRPr="00222305">
        <w:rPr>
          <w:rStyle w:val="af6"/>
          <w:sz w:val="28"/>
          <w:szCs w:val="28"/>
          <w:lang w:val="ru-RU"/>
        </w:rPr>
        <w:t>Изменить</w:t>
      </w:r>
      <w:r w:rsidR="00443A63" w:rsidRPr="00222305">
        <w:rPr>
          <w:rStyle w:val="af6"/>
          <w:sz w:val="28"/>
          <w:szCs w:val="28"/>
          <w:lang w:val="ru-RU"/>
        </w:rPr>
        <w:t xml:space="preserve"> адрес</w:t>
      </w:r>
      <w:r w:rsidRPr="00222305">
        <w:rPr>
          <w:rStyle w:val="af6"/>
          <w:sz w:val="28"/>
          <w:szCs w:val="28"/>
          <w:lang w:val="ru-RU"/>
        </w:rPr>
        <w:t xml:space="preserve"> </w:t>
      </w:r>
      <w:r w:rsidR="00443A63" w:rsidRPr="00222305">
        <w:rPr>
          <w:rStyle w:val="af6"/>
          <w:sz w:val="28"/>
          <w:szCs w:val="28"/>
          <w:lang w:val="ru-RU"/>
        </w:rPr>
        <w:t>места</w:t>
      </w:r>
      <w:r w:rsidR="00A03460" w:rsidRPr="00222305">
        <w:rPr>
          <w:rStyle w:val="af6"/>
          <w:sz w:val="28"/>
          <w:szCs w:val="28"/>
          <w:lang w:val="ru-RU"/>
        </w:rPr>
        <w:t xml:space="preserve"> нахождения </w:t>
      </w:r>
      <w:r w:rsidR="00F479D9" w:rsidRPr="00222305">
        <w:rPr>
          <w:rStyle w:val="af6"/>
          <w:sz w:val="28"/>
          <w:szCs w:val="28"/>
          <w:lang w:val="ru-RU"/>
        </w:rPr>
        <w:t>м</w:t>
      </w:r>
      <w:r w:rsidR="00A03460" w:rsidRPr="00222305">
        <w:rPr>
          <w:rStyle w:val="af6"/>
          <w:sz w:val="28"/>
          <w:szCs w:val="28"/>
          <w:lang w:val="ru-RU"/>
        </w:rPr>
        <w:t xml:space="preserve">униципального </w:t>
      </w:r>
      <w:r w:rsidR="00AF59D6" w:rsidRPr="00222305">
        <w:rPr>
          <w:rStyle w:val="af6"/>
          <w:sz w:val="28"/>
          <w:szCs w:val="28"/>
          <w:lang w:val="ru-RU"/>
        </w:rPr>
        <w:t>бюджетного</w:t>
      </w:r>
      <w:r w:rsidR="00A03460" w:rsidRPr="00222305">
        <w:rPr>
          <w:rStyle w:val="af6"/>
          <w:sz w:val="28"/>
          <w:szCs w:val="28"/>
          <w:lang w:val="ru-RU"/>
        </w:rPr>
        <w:t xml:space="preserve"> учреждения </w:t>
      </w:r>
      <w:r w:rsidR="00A03460" w:rsidRPr="00222305">
        <w:rPr>
          <w:rFonts w:ascii="Times New Roman" w:hAnsi="Times New Roman"/>
          <w:sz w:val="28"/>
          <w:szCs w:val="28"/>
          <w:lang w:val="ru-RU"/>
        </w:rPr>
        <w:t xml:space="preserve">поселения Щаповское </w:t>
      </w:r>
      <w:r w:rsidR="005B366D" w:rsidRPr="00222305">
        <w:rPr>
          <w:rFonts w:ascii="Times New Roman" w:hAnsi="Times New Roman"/>
          <w:sz w:val="28"/>
          <w:szCs w:val="28"/>
          <w:lang w:val="ru-RU"/>
        </w:rPr>
        <w:t>"Комбинат по благоустройству, строительству и ЖКХ"</w:t>
      </w:r>
      <w:r w:rsidR="0050198D" w:rsidRPr="00222305">
        <w:rPr>
          <w:rFonts w:ascii="Times New Roman" w:hAnsi="Times New Roman"/>
          <w:sz w:val="28"/>
          <w:szCs w:val="28"/>
          <w:lang w:val="ru-RU"/>
        </w:rPr>
        <w:t>.</w:t>
      </w:r>
    </w:p>
    <w:p w:rsidR="00443A63" w:rsidRPr="00222305" w:rsidRDefault="0050198D" w:rsidP="00691142">
      <w:pPr>
        <w:pStyle w:val="ac"/>
        <w:numPr>
          <w:ilvl w:val="0"/>
          <w:numId w:val="1"/>
        </w:numPr>
        <w:tabs>
          <w:tab w:val="left" w:pos="851"/>
        </w:tabs>
        <w:ind w:left="0" w:firstLine="567"/>
        <w:jc w:val="both"/>
        <w:rPr>
          <w:rFonts w:ascii="Times New Roman" w:hAnsi="Times New Roman"/>
          <w:i/>
          <w:sz w:val="28"/>
          <w:szCs w:val="28"/>
          <w:lang w:val="ru-RU"/>
        </w:rPr>
      </w:pPr>
      <w:r w:rsidRPr="00222305">
        <w:rPr>
          <w:rStyle w:val="af6"/>
          <w:sz w:val="28"/>
          <w:szCs w:val="28"/>
          <w:lang w:val="ru-RU"/>
        </w:rPr>
        <w:t xml:space="preserve">Местом нахождения муниципального бюджетного учреждения </w:t>
      </w:r>
      <w:r w:rsidRPr="00222305">
        <w:rPr>
          <w:rFonts w:ascii="Times New Roman" w:hAnsi="Times New Roman"/>
          <w:sz w:val="28"/>
          <w:szCs w:val="28"/>
          <w:lang w:val="ru-RU"/>
        </w:rPr>
        <w:t xml:space="preserve">поселения Щаповское "Комбинат по благоустройству, строительству и ЖКХ" определить: </w:t>
      </w:r>
      <w:r w:rsidR="00300CD9" w:rsidRPr="00222305">
        <w:rPr>
          <w:rFonts w:ascii="Times New Roman" w:hAnsi="Times New Roman"/>
          <w:sz w:val="28"/>
          <w:szCs w:val="28"/>
          <w:lang w:val="ru-RU"/>
        </w:rPr>
        <w:t xml:space="preserve">Российская Федерации, </w:t>
      </w:r>
      <w:r w:rsidR="00443A63" w:rsidRPr="00222305">
        <w:rPr>
          <w:rFonts w:ascii="Times New Roman" w:hAnsi="Times New Roman"/>
          <w:sz w:val="28"/>
          <w:szCs w:val="28"/>
          <w:shd w:val="clear" w:color="auto" w:fill="FFFFFF"/>
          <w:lang w:val="ru-RU"/>
        </w:rPr>
        <w:t xml:space="preserve">город Москва, поселение Щаповское, поселок </w:t>
      </w:r>
      <w:proofErr w:type="spellStart"/>
      <w:r w:rsidR="00443A63" w:rsidRPr="00222305">
        <w:rPr>
          <w:rFonts w:ascii="Times New Roman" w:hAnsi="Times New Roman"/>
          <w:sz w:val="28"/>
          <w:szCs w:val="28"/>
          <w:shd w:val="clear" w:color="auto" w:fill="FFFFFF"/>
          <w:lang w:val="ru-RU"/>
        </w:rPr>
        <w:t>Курилово</w:t>
      </w:r>
      <w:proofErr w:type="spellEnd"/>
      <w:r w:rsidR="00443A63" w:rsidRPr="00222305">
        <w:rPr>
          <w:rFonts w:ascii="Times New Roman" w:hAnsi="Times New Roman"/>
          <w:sz w:val="28"/>
          <w:szCs w:val="28"/>
          <w:shd w:val="clear" w:color="auto" w:fill="FFFFFF"/>
          <w:lang w:val="ru-RU"/>
        </w:rPr>
        <w:t>, улица Центральная, дом 17А</w:t>
      </w:r>
      <w:r w:rsidR="00EA2A81" w:rsidRPr="00222305">
        <w:rPr>
          <w:rFonts w:ascii="Times New Roman" w:hAnsi="Times New Roman"/>
          <w:sz w:val="28"/>
          <w:szCs w:val="28"/>
          <w:shd w:val="clear" w:color="auto" w:fill="FFFFFF"/>
          <w:lang w:val="ru-RU"/>
        </w:rPr>
        <w:t>.</w:t>
      </w:r>
    </w:p>
    <w:p w:rsidR="00E650BE" w:rsidRPr="00222305" w:rsidRDefault="0037715B" w:rsidP="00691142">
      <w:pPr>
        <w:pStyle w:val="ac"/>
        <w:numPr>
          <w:ilvl w:val="0"/>
          <w:numId w:val="1"/>
        </w:numPr>
        <w:tabs>
          <w:tab w:val="left" w:pos="851"/>
        </w:tabs>
        <w:ind w:left="0" w:firstLine="567"/>
        <w:jc w:val="both"/>
        <w:rPr>
          <w:rFonts w:ascii="Times New Roman" w:hAnsi="Times New Roman"/>
          <w:i/>
          <w:sz w:val="28"/>
          <w:szCs w:val="28"/>
          <w:lang w:val="ru-RU"/>
        </w:rPr>
      </w:pPr>
      <w:r w:rsidRPr="00222305">
        <w:rPr>
          <w:rFonts w:ascii="Times New Roman" w:hAnsi="Times New Roman"/>
          <w:sz w:val="28"/>
          <w:szCs w:val="28"/>
          <w:lang w:val="ru-RU"/>
        </w:rPr>
        <w:t>Внести изменения в</w:t>
      </w:r>
      <w:r w:rsidR="00E650BE" w:rsidRPr="00222305">
        <w:rPr>
          <w:rFonts w:ascii="Times New Roman" w:hAnsi="Times New Roman"/>
          <w:sz w:val="28"/>
          <w:szCs w:val="28"/>
          <w:lang w:val="ru-RU"/>
        </w:rPr>
        <w:t xml:space="preserve"> Устав </w:t>
      </w:r>
      <w:r w:rsidR="00F479D9" w:rsidRPr="00222305">
        <w:rPr>
          <w:rFonts w:ascii="Times New Roman" w:hAnsi="Times New Roman"/>
          <w:sz w:val="28"/>
          <w:szCs w:val="28"/>
          <w:lang w:val="ru-RU"/>
        </w:rPr>
        <w:t>м</w:t>
      </w:r>
      <w:r w:rsidR="00E650BE" w:rsidRPr="00222305">
        <w:rPr>
          <w:rFonts w:ascii="Times New Roman" w:hAnsi="Times New Roman"/>
          <w:sz w:val="28"/>
          <w:szCs w:val="28"/>
          <w:lang w:val="ru-RU"/>
        </w:rPr>
        <w:t xml:space="preserve">униципального </w:t>
      </w:r>
      <w:r w:rsidR="00316CE9" w:rsidRPr="00222305">
        <w:rPr>
          <w:rFonts w:ascii="Times New Roman" w:hAnsi="Times New Roman"/>
          <w:sz w:val="28"/>
          <w:szCs w:val="28"/>
          <w:lang w:val="ru-RU"/>
        </w:rPr>
        <w:t xml:space="preserve">бюджетного </w:t>
      </w:r>
      <w:r w:rsidR="00E650BE" w:rsidRPr="00222305">
        <w:rPr>
          <w:rFonts w:ascii="Times New Roman" w:hAnsi="Times New Roman"/>
          <w:sz w:val="28"/>
          <w:szCs w:val="28"/>
          <w:lang w:val="ru-RU"/>
        </w:rPr>
        <w:t xml:space="preserve">учреждения </w:t>
      </w:r>
      <w:r w:rsidR="00A03460" w:rsidRPr="00222305">
        <w:rPr>
          <w:rFonts w:ascii="Times New Roman" w:hAnsi="Times New Roman"/>
          <w:sz w:val="28"/>
          <w:szCs w:val="28"/>
          <w:lang w:val="ru-RU"/>
        </w:rPr>
        <w:t>поселения Щаповское "Ком</w:t>
      </w:r>
      <w:r w:rsidR="005B366D" w:rsidRPr="00222305">
        <w:rPr>
          <w:rFonts w:ascii="Times New Roman" w:hAnsi="Times New Roman"/>
          <w:sz w:val="28"/>
          <w:szCs w:val="28"/>
          <w:lang w:val="ru-RU"/>
        </w:rPr>
        <w:t>бинат по</w:t>
      </w:r>
      <w:r w:rsidR="00A03460" w:rsidRPr="00222305">
        <w:rPr>
          <w:rFonts w:ascii="Times New Roman" w:hAnsi="Times New Roman"/>
          <w:sz w:val="28"/>
          <w:szCs w:val="28"/>
          <w:lang w:val="ru-RU"/>
        </w:rPr>
        <w:t xml:space="preserve"> благоустройств</w:t>
      </w:r>
      <w:r w:rsidR="005B366D" w:rsidRPr="00222305">
        <w:rPr>
          <w:rFonts w:ascii="Times New Roman" w:hAnsi="Times New Roman"/>
          <w:sz w:val="28"/>
          <w:szCs w:val="28"/>
          <w:lang w:val="ru-RU"/>
        </w:rPr>
        <w:t>у</w:t>
      </w:r>
      <w:r w:rsidR="00263B85" w:rsidRPr="00222305">
        <w:rPr>
          <w:rFonts w:ascii="Times New Roman" w:hAnsi="Times New Roman"/>
          <w:sz w:val="28"/>
          <w:szCs w:val="28"/>
          <w:lang w:val="ru-RU"/>
        </w:rPr>
        <w:t>,</w:t>
      </w:r>
      <w:r w:rsidR="00EA2A81" w:rsidRPr="00222305">
        <w:rPr>
          <w:rFonts w:ascii="Times New Roman" w:hAnsi="Times New Roman"/>
          <w:sz w:val="28"/>
          <w:szCs w:val="28"/>
          <w:lang w:val="ru-RU"/>
        </w:rPr>
        <w:t xml:space="preserve"> строительству</w:t>
      </w:r>
      <w:r w:rsidR="00263B85" w:rsidRPr="00222305">
        <w:rPr>
          <w:rFonts w:ascii="Times New Roman" w:hAnsi="Times New Roman"/>
          <w:sz w:val="28"/>
          <w:szCs w:val="28"/>
          <w:lang w:val="ru-RU"/>
        </w:rPr>
        <w:t xml:space="preserve"> и </w:t>
      </w:r>
      <w:r w:rsidR="003F16E9" w:rsidRPr="00222305">
        <w:rPr>
          <w:rFonts w:ascii="Times New Roman" w:hAnsi="Times New Roman"/>
          <w:sz w:val="28"/>
          <w:szCs w:val="28"/>
          <w:lang w:val="ru-RU"/>
        </w:rPr>
        <w:t>ЖКХ</w:t>
      </w:r>
      <w:r w:rsidR="00A03460" w:rsidRPr="00222305">
        <w:rPr>
          <w:rFonts w:ascii="Times New Roman" w:hAnsi="Times New Roman"/>
          <w:sz w:val="28"/>
          <w:szCs w:val="28"/>
          <w:lang w:val="ru-RU"/>
        </w:rPr>
        <w:t>"</w:t>
      </w:r>
      <w:r w:rsidRPr="00222305">
        <w:rPr>
          <w:rFonts w:ascii="Times New Roman" w:hAnsi="Times New Roman"/>
          <w:sz w:val="28"/>
          <w:szCs w:val="28"/>
          <w:lang w:val="ru-RU"/>
        </w:rPr>
        <w:t>, изложив его в новой редакции</w:t>
      </w:r>
      <w:r w:rsidR="00A03460" w:rsidRPr="00222305">
        <w:rPr>
          <w:rFonts w:ascii="Times New Roman" w:hAnsi="Times New Roman"/>
          <w:sz w:val="28"/>
          <w:szCs w:val="28"/>
          <w:lang w:val="ru-RU"/>
        </w:rPr>
        <w:t xml:space="preserve"> </w:t>
      </w:r>
      <w:r w:rsidR="00E650BE" w:rsidRPr="00222305">
        <w:rPr>
          <w:rFonts w:ascii="Times New Roman" w:hAnsi="Times New Roman"/>
          <w:sz w:val="28"/>
          <w:szCs w:val="28"/>
          <w:lang w:val="ru-RU"/>
        </w:rPr>
        <w:t>(</w:t>
      </w:r>
      <w:hyperlink r:id="rId7" w:tooltip="Устав муниципального автономного учреждения Благоустройство, озеленение, строительство и дороги Владивостока" w:history="1">
        <w:r w:rsidR="00E650BE" w:rsidRPr="00222305">
          <w:rPr>
            <w:rStyle w:val="a4"/>
            <w:rFonts w:ascii="Times New Roman" w:hAnsi="Times New Roman"/>
            <w:color w:val="auto"/>
            <w:sz w:val="28"/>
            <w:szCs w:val="28"/>
            <w:u w:val="none"/>
            <w:lang w:val="ru-RU"/>
          </w:rPr>
          <w:t>приложение</w:t>
        </w:r>
      </w:hyperlink>
      <w:r w:rsidR="00E650BE" w:rsidRPr="00222305">
        <w:rPr>
          <w:rFonts w:ascii="Times New Roman" w:hAnsi="Times New Roman"/>
          <w:sz w:val="28"/>
          <w:szCs w:val="28"/>
          <w:lang w:val="ru-RU"/>
        </w:rPr>
        <w:t>).</w:t>
      </w:r>
    </w:p>
    <w:p w:rsidR="00E650BE" w:rsidRPr="00222305" w:rsidRDefault="0050198D" w:rsidP="00A03460">
      <w:pPr>
        <w:tabs>
          <w:tab w:val="left" w:pos="851"/>
        </w:tabs>
        <w:ind w:firstLine="567"/>
        <w:jc w:val="both"/>
        <w:rPr>
          <w:rFonts w:ascii="Times New Roman" w:hAnsi="Times New Roman"/>
          <w:sz w:val="28"/>
          <w:szCs w:val="28"/>
          <w:lang w:val="ru-RU"/>
        </w:rPr>
      </w:pPr>
      <w:r w:rsidRPr="00222305">
        <w:rPr>
          <w:rFonts w:ascii="Times New Roman" w:hAnsi="Times New Roman"/>
          <w:sz w:val="28"/>
          <w:szCs w:val="28"/>
          <w:lang w:val="ru-RU"/>
        </w:rPr>
        <w:lastRenderedPageBreak/>
        <w:t>4</w:t>
      </w:r>
      <w:r w:rsidR="00BB796D" w:rsidRPr="00222305">
        <w:rPr>
          <w:rFonts w:ascii="Times New Roman" w:hAnsi="Times New Roman"/>
          <w:sz w:val="28"/>
          <w:szCs w:val="28"/>
          <w:lang w:val="ru-RU"/>
        </w:rPr>
        <w:t xml:space="preserve">. </w:t>
      </w:r>
      <w:r w:rsidR="005B366D" w:rsidRPr="00222305">
        <w:rPr>
          <w:rFonts w:ascii="Times New Roman" w:hAnsi="Times New Roman"/>
          <w:sz w:val="28"/>
          <w:szCs w:val="28"/>
          <w:lang w:val="ru-RU"/>
        </w:rPr>
        <w:t>Д</w:t>
      </w:r>
      <w:r w:rsidR="00E650BE" w:rsidRPr="00222305">
        <w:rPr>
          <w:rFonts w:ascii="Times New Roman" w:hAnsi="Times New Roman"/>
          <w:sz w:val="28"/>
          <w:szCs w:val="28"/>
          <w:lang w:val="ru-RU"/>
        </w:rPr>
        <w:t xml:space="preserve">иректору </w:t>
      </w:r>
      <w:r w:rsidR="00F479D9" w:rsidRPr="00222305">
        <w:rPr>
          <w:rFonts w:ascii="Times New Roman" w:hAnsi="Times New Roman"/>
          <w:sz w:val="28"/>
          <w:szCs w:val="28"/>
          <w:lang w:val="ru-RU"/>
        </w:rPr>
        <w:t>м</w:t>
      </w:r>
      <w:r w:rsidR="00263B85" w:rsidRPr="00222305">
        <w:rPr>
          <w:rFonts w:ascii="Times New Roman" w:hAnsi="Times New Roman"/>
          <w:sz w:val="28"/>
          <w:szCs w:val="28"/>
          <w:lang w:val="ru-RU"/>
        </w:rPr>
        <w:t xml:space="preserve">униципального </w:t>
      </w:r>
      <w:r w:rsidR="00AF59D6" w:rsidRPr="00222305">
        <w:rPr>
          <w:rFonts w:ascii="Times New Roman" w:hAnsi="Times New Roman"/>
          <w:sz w:val="28"/>
          <w:szCs w:val="28"/>
          <w:lang w:val="ru-RU"/>
        </w:rPr>
        <w:t>бюджетного</w:t>
      </w:r>
      <w:r w:rsidR="00263B85" w:rsidRPr="00222305">
        <w:rPr>
          <w:rFonts w:ascii="Times New Roman" w:hAnsi="Times New Roman"/>
          <w:sz w:val="28"/>
          <w:szCs w:val="28"/>
          <w:lang w:val="ru-RU"/>
        </w:rPr>
        <w:t xml:space="preserve"> учреждения поселения Щаповское  "Ком</w:t>
      </w:r>
      <w:r w:rsidR="005B366D" w:rsidRPr="00222305">
        <w:rPr>
          <w:rFonts w:ascii="Times New Roman" w:hAnsi="Times New Roman"/>
          <w:sz w:val="28"/>
          <w:szCs w:val="28"/>
          <w:lang w:val="ru-RU"/>
        </w:rPr>
        <w:t>бинат</w:t>
      </w:r>
      <w:r w:rsidR="00EA2A81" w:rsidRPr="00222305">
        <w:rPr>
          <w:rFonts w:ascii="Times New Roman" w:hAnsi="Times New Roman"/>
          <w:sz w:val="28"/>
          <w:szCs w:val="28"/>
          <w:lang w:val="ru-RU"/>
        </w:rPr>
        <w:t xml:space="preserve"> по </w:t>
      </w:r>
      <w:r w:rsidR="00263B85" w:rsidRPr="00222305">
        <w:rPr>
          <w:rFonts w:ascii="Times New Roman" w:hAnsi="Times New Roman"/>
          <w:sz w:val="28"/>
          <w:szCs w:val="28"/>
          <w:lang w:val="ru-RU"/>
        </w:rPr>
        <w:t xml:space="preserve"> благоустройств</w:t>
      </w:r>
      <w:r w:rsidR="00EA2A81" w:rsidRPr="00222305">
        <w:rPr>
          <w:rFonts w:ascii="Times New Roman" w:hAnsi="Times New Roman"/>
          <w:sz w:val="28"/>
          <w:szCs w:val="28"/>
          <w:lang w:val="ru-RU"/>
        </w:rPr>
        <w:t>у</w:t>
      </w:r>
      <w:r w:rsidR="00263B85" w:rsidRPr="00222305">
        <w:rPr>
          <w:rFonts w:ascii="Times New Roman" w:hAnsi="Times New Roman"/>
          <w:sz w:val="28"/>
          <w:szCs w:val="28"/>
          <w:lang w:val="ru-RU"/>
        </w:rPr>
        <w:t>, строительств</w:t>
      </w:r>
      <w:r w:rsidR="00EA2A81" w:rsidRPr="00222305">
        <w:rPr>
          <w:rFonts w:ascii="Times New Roman" w:hAnsi="Times New Roman"/>
          <w:sz w:val="28"/>
          <w:szCs w:val="28"/>
          <w:lang w:val="ru-RU"/>
        </w:rPr>
        <w:t>у</w:t>
      </w:r>
      <w:r w:rsidR="00263B85" w:rsidRPr="00222305">
        <w:rPr>
          <w:rFonts w:ascii="Times New Roman" w:hAnsi="Times New Roman"/>
          <w:sz w:val="28"/>
          <w:szCs w:val="28"/>
          <w:lang w:val="ru-RU"/>
        </w:rPr>
        <w:t xml:space="preserve"> и </w:t>
      </w:r>
      <w:r w:rsidR="003F16E9" w:rsidRPr="00222305">
        <w:rPr>
          <w:rFonts w:ascii="Times New Roman" w:hAnsi="Times New Roman"/>
          <w:sz w:val="28"/>
          <w:szCs w:val="28"/>
          <w:lang w:val="ru-RU"/>
        </w:rPr>
        <w:t>ЖКХ</w:t>
      </w:r>
      <w:r w:rsidR="00263B85" w:rsidRPr="00222305">
        <w:rPr>
          <w:rFonts w:ascii="Times New Roman" w:hAnsi="Times New Roman"/>
          <w:sz w:val="28"/>
          <w:szCs w:val="28"/>
          <w:lang w:val="ru-RU"/>
        </w:rPr>
        <w:t xml:space="preserve">" </w:t>
      </w:r>
      <w:proofErr w:type="spellStart"/>
      <w:r w:rsidR="00443A63" w:rsidRPr="00222305">
        <w:rPr>
          <w:rFonts w:ascii="Times New Roman" w:hAnsi="Times New Roman"/>
          <w:sz w:val="28"/>
          <w:szCs w:val="28"/>
          <w:lang w:val="ru-RU"/>
        </w:rPr>
        <w:t>Степасюку</w:t>
      </w:r>
      <w:proofErr w:type="spellEnd"/>
      <w:r w:rsidR="00443A63" w:rsidRPr="00222305">
        <w:rPr>
          <w:rFonts w:ascii="Times New Roman" w:hAnsi="Times New Roman"/>
          <w:sz w:val="28"/>
          <w:szCs w:val="28"/>
          <w:lang w:val="ru-RU"/>
        </w:rPr>
        <w:t xml:space="preserve"> А.А.</w:t>
      </w:r>
      <w:r w:rsidR="00AB480B" w:rsidRPr="00222305">
        <w:rPr>
          <w:rFonts w:ascii="Times New Roman" w:hAnsi="Times New Roman"/>
          <w:sz w:val="28"/>
          <w:szCs w:val="28"/>
          <w:lang w:val="ru-RU"/>
        </w:rPr>
        <w:t xml:space="preserve"> </w:t>
      </w:r>
      <w:r w:rsidR="00E650BE" w:rsidRPr="00222305">
        <w:rPr>
          <w:rFonts w:ascii="Times New Roman" w:hAnsi="Times New Roman"/>
          <w:sz w:val="28"/>
          <w:szCs w:val="28"/>
          <w:lang w:val="ru-RU"/>
        </w:rPr>
        <w:t xml:space="preserve">осуществить государственную регистрацию </w:t>
      </w:r>
      <w:r w:rsidR="00316CE9" w:rsidRPr="00222305">
        <w:rPr>
          <w:rFonts w:ascii="Times New Roman" w:hAnsi="Times New Roman"/>
          <w:sz w:val="28"/>
          <w:szCs w:val="28"/>
          <w:lang w:val="ru-RU"/>
        </w:rPr>
        <w:t xml:space="preserve">изменений </w:t>
      </w:r>
      <w:r w:rsidR="00C91426" w:rsidRPr="00222305">
        <w:rPr>
          <w:rFonts w:ascii="Times New Roman" w:hAnsi="Times New Roman"/>
          <w:sz w:val="28"/>
          <w:szCs w:val="28"/>
          <w:lang w:val="ru-RU"/>
        </w:rPr>
        <w:t xml:space="preserve">в </w:t>
      </w:r>
      <w:r w:rsidR="00B74514" w:rsidRPr="00222305">
        <w:rPr>
          <w:rFonts w:ascii="Times New Roman" w:hAnsi="Times New Roman"/>
          <w:sz w:val="28"/>
          <w:szCs w:val="28"/>
          <w:lang w:val="ru-RU"/>
        </w:rPr>
        <w:t>Устав</w:t>
      </w:r>
      <w:r w:rsidR="00C91426" w:rsidRPr="00222305">
        <w:rPr>
          <w:rFonts w:ascii="Times New Roman" w:hAnsi="Times New Roman"/>
          <w:sz w:val="28"/>
          <w:szCs w:val="28"/>
          <w:lang w:val="ru-RU"/>
        </w:rPr>
        <w:t xml:space="preserve"> </w:t>
      </w:r>
      <w:r w:rsidR="00F479D9" w:rsidRPr="00222305">
        <w:rPr>
          <w:rFonts w:ascii="Times New Roman" w:hAnsi="Times New Roman"/>
          <w:sz w:val="28"/>
          <w:szCs w:val="28"/>
          <w:lang w:val="ru-RU"/>
        </w:rPr>
        <w:t>м</w:t>
      </w:r>
      <w:r w:rsidR="00263B85" w:rsidRPr="00222305">
        <w:rPr>
          <w:rFonts w:ascii="Times New Roman" w:hAnsi="Times New Roman"/>
          <w:sz w:val="28"/>
          <w:szCs w:val="28"/>
          <w:lang w:val="ru-RU"/>
        </w:rPr>
        <w:t xml:space="preserve">униципального </w:t>
      </w:r>
      <w:r w:rsidR="00AF59D6" w:rsidRPr="00222305">
        <w:rPr>
          <w:rFonts w:ascii="Times New Roman" w:hAnsi="Times New Roman"/>
          <w:sz w:val="28"/>
          <w:szCs w:val="28"/>
          <w:lang w:val="ru-RU"/>
        </w:rPr>
        <w:t xml:space="preserve">бюджетного </w:t>
      </w:r>
      <w:r w:rsidR="00263B85" w:rsidRPr="00222305">
        <w:rPr>
          <w:rFonts w:ascii="Times New Roman" w:hAnsi="Times New Roman"/>
          <w:sz w:val="28"/>
          <w:szCs w:val="28"/>
          <w:lang w:val="ru-RU"/>
        </w:rPr>
        <w:t>учреждения поселения Щаповское  "Ком</w:t>
      </w:r>
      <w:r w:rsidR="005B366D" w:rsidRPr="00222305">
        <w:rPr>
          <w:rFonts w:ascii="Times New Roman" w:hAnsi="Times New Roman"/>
          <w:sz w:val="28"/>
          <w:szCs w:val="28"/>
          <w:lang w:val="ru-RU"/>
        </w:rPr>
        <w:t>бинат по</w:t>
      </w:r>
      <w:r w:rsidR="00263B85" w:rsidRPr="00222305">
        <w:rPr>
          <w:rFonts w:ascii="Times New Roman" w:hAnsi="Times New Roman"/>
          <w:sz w:val="28"/>
          <w:szCs w:val="28"/>
          <w:lang w:val="ru-RU"/>
        </w:rPr>
        <w:t xml:space="preserve"> благоустройств</w:t>
      </w:r>
      <w:r w:rsidR="005B366D" w:rsidRPr="00222305">
        <w:rPr>
          <w:rFonts w:ascii="Times New Roman" w:hAnsi="Times New Roman"/>
          <w:sz w:val="28"/>
          <w:szCs w:val="28"/>
          <w:lang w:val="ru-RU"/>
        </w:rPr>
        <w:t>у</w:t>
      </w:r>
      <w:r w:rsidR="00263B85" w:rsidRPr="00222305">
        <w:rPr>
          <w:rFonts w:ascii="Times New Roman" w:hAnsi="Times New Roman"/>
          <w:sz w:val="28"/>
          <w:szCs w:val="28"/>
          <w:lang w:val="ru-RU"/>
        </w:rPr>
        <w:t>, строительств</w:t>
      </w:r>
      <w:r w:rsidR="005B366D" w:rsidRPr="00222305">
        <w:rPr>
          <w:rFonts w:ascii="Times New Roman" w:hAnsi="Times New Roman"/>
          <w:sz w:val="28"/>
          <w:szCs w:val="28"/>
          <w:lang w:val="ru-RU"/>
        </w:rPr>
        <w:t>у</w:t>
      </w:r>
      <w:r w:rsidR="00263B85" w:rsidRPr="00222305">
        <w:rPr>
          <w:rFonts w:ascii="Times New Roman" w:hAnsi="Times New Roman"/>
          <w:sz w:val="28"/>
          <w:szCs w:val="28"/>
          <w:lang w:val="ru-RU"/>
        </w:rPr>
        <w:t xml:space="preserve"> и </w:t>
      </w:r>
      <w:r w:rsidR="00AA74E3" w:rsidRPr="00222305">
        <w:rPr>
          <w:rFonts w:ascii="Times New Roman" w:hAnsi="Times New Roman"/>
          <w:sz w:val="28"/>
          <w:szCs w:val="28"/>
          <w:lang w:val="ru-RU"/>
        </w:rPr>
        <w:t>ЖКХ</w:t>
      </w:r>
      <w:r w:rsidR="00263B85" w:rsidRPr="00222305">
        <w:rPr>
          <w:rFonts w:ascii="Times New Roman" w:hAnsi="Times New Roman"/>
          <w:sz w:val="28"/>
          <w:szCs w:val="28"/>
          <w:lang w:val="ru-RU"/>
        </w:rPr>
        <w:t>"</w:t>
      </w:r>
      <w:r w:rsidR="00F479D9" w:rsidRPr="00222305">
        <w:rPr>
          <w:rFonts w:ascii="Times New Roman" w:hAnsi="Times New Roman"/>
          <w:sz w:val="28"/>
          <w:szCs w:val="28"/>
          <w:lang w:val="ru-RU"/>
        </w:rPr>
        <w:t xml:space="preserve"> в установленном законом порядке</w:t>
      </w:r>
      <w:r w:rsidR="008B0A3B" w:rsidRPr="00222305">
        <w:rPr>
          <w:rFonts w:ascii="Times New Roman" w:hAnsi="Times New Roman"/>
          <w:sz w:val="28"/>
          <w:szCs w:val="28"/>
          <w:lang w:val="ru-RU"/>
        </w:rPr>
        <w:t>.</w:t>
      </w:r>
      <w:r w:rsidR="00263B85" w:rsidRPr="00222305">
        <w:rPr>
          <w:rFonts w:ascii="Times New Roman" w:hAnsi="Times New Roman"/>
          <w:sz w:val="28"/>
          <w:szCs w:val="28"/>
          <w:lang w:val="ru-RU"/>
        </w:rPr>
        <w:t xml:space="preserve">   </w:t>
      </w:r>
    </w:p>
    <w:p w:rsidR="00EA2A81" w:rsidRPr="00222305" w:rsidRDefault="0050198D" w:rsidP="00EA2A81">
      <w:pPr>
        <w:ind w:firstLine="567"/>
        <w:jc w:val="both"/>
        <w:rPr>
          <w:rFonts w:ascii="Times New Roman" w:eastAsia="Calibri" w:hAnsi="Times New Roman"/>
          <w:sz w:val="28"/>
          <w:szCs w:val="28"/>
          <w:lang w:val="ru-RU"/>
        </w:rPr>
      </w:pPr>
      <w:r w:rsidRPr="00222305">
        <w:rPr>
          <w:rFonts w:ascii="Times New Roman" w:hAnsi="Times New Roman"/>
          <w:sz w:val="28"/>
          <w:szCs w:val="28"/>
          <w:lang w:val="ru-RU"/>
        </w:rPr>
        <w:t>5</w:t>
      </w:r>
      <w:r w:rsidR="00F33986" w:rsidRPr="00222305">
        <w:rPr>
          <w:rFonts w:ascii="Times New Roman" w:hAnsi="Times New Roman"/>
          <w:sz w:val="28"/>
          <w:szCs w:val="28"/>
          <w:lang w:val="ru-RU"/>
        </w:rPr>
        <w:t xml:space="preserve">. </w:t>
      </w:r>
      <w:r w:rsidR="00EA2A81" w:rsidRPr="00222305">
        <w:rPr>
          <w:rFonts w:ascii="Times New Roman" w:eastAsia="Calibri" w:hAnsi="Times New Roman"/>
          <w:sz w:val="28"/>
          <w:szCs w:val="28"/>
          <w:lang w:val="ru-RU"/>
        </w:rPr>
        <w:t>Опубликовать настоящее постановление в бюллетене «Московский муниципальный вестник» и разместить на официальном сайте администрации поселения Щаповское.</w:t>
      </w:r>
    </w:p>
    <w:p w:rsidR="00E650BE" w:rsidRPr="00222305" w:rsidRDefault="0050198D" w:rsidP="00EA2A81">
      <w:pPr>
        <w:ind w:firstLine="567"/>
        <w:jc w:val="both"/>
        <w:rPr>
          <w:rFonts w:ascii="Times New Roman" w:hAnsi="Times New Roman"/>
          <w:sz w:val="28"/>
          <w:szCs w:val="28"/>
          <w:lang w:val="ru-RU"/>
        </w:rPr>
      </w:pPr>
      <w:r w:rsidRPr="00222305">
        <w:rPr>
          <w:rFonts w:ascii="Times New Roman" w:hAnsi="Times New Roman"/>
          <w:sz w:val="28"/>
          <w:szCs w:val="28"/>
          <w:lang w:val="ru-RU"/>
        </w:rPr>
        <w:t>6</w:t>
      </w:r>
      <w:r w:rsidR="00E650BE" w:rsidRPr="00222305">
        <w:rPr>
          <w:rFonts w:ascii="Times New Roman" w:hAnsi="Times New Roman"/>
          <w:sz w:val="28"/>
          <w:szCs w:val="28"/>
          <w:lang w:val="ru-RU"/>
        </w:rPr>
        <w:t xml:space="preserve">. Контроль </w:t>
      </w:r>
      <w:r w:rsidR="00931A09" w:rsidRPr="00222305">
        <w:rPr>
          <w:rFonts w:ascii="Times New Roman" w:hAnsi="Times New Roman"/>
          <w:sz w:val="28"/>
          <w:szCs w:val="28"/>
          <w:lang w:val="ru-RU"/>
        </w:rPr>
        <w:t xml:space="preserve">за </w:t>
      </w:r>
      <w:r w:rsidR="00E650BE" w:rsidRPr="00222305">
        <w:rPr>
          <w:rFonts w:ascii="Times New Roman" w:hAnsi="Times New Roman"/>
          <w:sz w:val="28"/>
          <w:szCs w:val="28"/>
          <w:lang w:val="ru-RU"/>
        </w:rPr>
        <w:t>исполнени</w:t>
      </w:r>
      <w:r w:rsidR="00931A09" w:rsidRPr="00222305">
        <w:rPr>
          <w:rFonts w:ascii="Times New Roman" w:hAnsi="Times New Roman"/>
          <w:sz w:val="28"/>
          <w:szCs w:val="28"/>
          <w:lang w:val="ru-RU"/>
        </w:rPr>
        <w:t>ем</w:t>
      </w:r>
      <w:r w:rsidR="00E650BE" w:rsidRPr="00222305">
        <w:rPr>
          <w:rFonts w:ascii="Times New Roman" w:hAnsi="Times New Roman"/>
          <w:sz w:val="28"/>
          <w:szCs w:val="28"/>
          <w:lang w:val="ru-RU"/>
        </w:rPr>
        <w:t xml:space="preserve"> настоящего постановления </w:t>
      </w:r>
      <w:r w:rsidR="00443A63" w:rsidRPr="00222305">
        <w:rPr>
          <w:rFonts w:ascii="Times New Roman" w:hAnsi="Times New Roman"/>
          <w:sz w:val="28"/>
          <w:szCs w:val="28"/>
          <w:lang w:val="ru-RU"/>
        </w:rPr>
        <w:t>оставляю за собой.</w:t>
      </w:r>
    </w:p>
    <w:p w:rsidR="00A03460" w:rsidRPr="00222305" w:rsidRDefault="00A03460" w:rsidP="00A03460">
      <w:pPr>
        <w:ind w:firstLine="567"/>
        <w:jc w:val="both"/>
        <w:rPr>
          <w:rFonts w:ascii="Times New Roman" w:hAnsi="Times New Roman"/>
          <w:sz w:val="28"/>
          <w:szCs w:val="28"/>
          <w:lang w:val="ru-RU"/>
        </w:rPr>
      </w:pPr>
    </w:p>
    <w:p w:rsidR="00A03460" w:rsidRPr="00222305" w:rsidRDefault="00A03460" w:rsidP="00A03460">
      <w:pPr>
        <w:ind w:firstLine="567"/>
        <w:jc w:val="both"/>
        <w:rPr>
          <w:rFonts w:ascii="Times New Roman" w:hAnsi="Times New Roman"/>
          <w:sz w:val="28"/>
          <w:szCs w:val="28"/>
          <w:lang w:val="ru-RU"/>
        </w:rPr>
      </w:pPr>
    </w:p>
    <w:p w:rsidR="008B0A3B" w:rsidRPr="00222305" w:rsidRDefault="008B0A3B" w:rsidP="00A03460">
      <w:pPr>
        <w:ind w:firstLine="567"/>
        <w:jc w:val="both"/>
        <w:rPr>
          <w:rFonts w:ascii="Times New Roman" w:hAnsi="Times New Roman"/>
          <w:sz w:val="28"/>
          <w:szCs w:val="28"/>
          <w:lang w:val="ru-RU"/>
        </w:rPr>
      </w:pPr>
    </w:p>
    <w:p w:rsidR="00A03460" w:rsidRPr="00222305" w:rsidRDefault="00A03460" w:rsidP="008A625F">
      <w:pPr>
        <w:rPr>
          <w:rFonts w:ascii="Times New Roman" w:hAnsi="Times New Roman"/>
          <w:sz w:val="28"/>
          <w:szCs w:val="28"/>
          <w:lang w:val="ru-RU"/>
        </w:rPr>
      </w:pPr>
      <w:r w:rsidRPr="00222305">
        <w:rPr>
          <w:rFonts w:ascii="Times New Roman" w:hAnsi="Times New Roman"/>
          <w:sz w:val="28"/>
          <w:szCs w:val="28"/>
          <w:lang w:val="ru-RU"/>
        </w:rPr>
        <w:t>Глава</w:t>
      </w:r>
      <w:r w:rsidR="00443A63" w:rsidRPr="00222305">
        <w:rPr>
          <w:rFonts w:ascii="Times New Roman" w:hAnsi="Times New Roman"/>
          <w:sz w:val="28"/>
          <w:szCs w:val="28"/>
          <w:lang w:val="ru-RU"/>
        </w:rPr>
        <w:t xml:space="preserve"> администрации </w:t>
      </w:r>
      <w:r w:rsidRPr="00222305">
        <w:rPr>
          <w:rFonts w:ascii="Times New Roman" w:hAnsi="Times New Roman"/>
          <w:sz w:val="28"/>
          <w:szCs w:val="28"/>
          <w:lang w:val="ru-RU"/>
        </w:rPr>
        <w:t xml:space="preserve">поселения                                          </w:t>
      </w:r>
      <w:r w:rsidR="00931A09" w:rsidRPr="00222305">
        <w:rPr>
          <w:rFonts w:ascii="Times New Roman" w:hAnsi="Times New Roman"/>
          <w:sz w:val="28"/>
          <w:szCs w:val="28"/>
          <w:lang w:val="ru-RU"/>
        </w:rPr>
        <w:t xml:space="preserve">          </w:t>
      </w:r>
      <w:r w:rsidRPr="00222305">
        <w:rPr>
          <w:rFonts w:ascii="Times New Roman" w:hAnsi="Times New Roman"/>
          <w:sz w:val="28"/>
          <w:szCs w:val="28"/>
          <w:lang w:val="ru-RU"/>
        </w:rPr>
        <w:t xml:space="preserve"> </w:t>
      </w:r>
      <w:r w:rsidR="00443A63" w:rsidRPr="00222305">
        <w:rPr>
          <w:rFonts w:ascii="Times New Roman" w:hAnsi="Times New Roman"/>
          <w:sz w:val="28"/>
          <w:szCs w:val="28"/>
          <w:lang w:val="ru-RU"/>
        </w:rPr>
        <w:t>П.Н.</w:t>
      </w:r>
      <w:r w:rsidR="008A625F" w:rsidRPr="00222305">
        <w:rPr>
          <w:rFonts w:ascii="Times New Roman" w:hAnsi="Times New Roman"/>
          <w:sz w:val="28"/>
          <w:szCs w:val="28"/>
          <w:lang w:val="ru-RU"/>
        </w:rPr>
        <w:t xml:space="preserve"> </w:t>
      </w:r>
      <w:r w:rsidR="00443A63" w:rsidRPr="00222305">
        <w:rPr>
          <w:rFonts w:ascii="Times New Roman" w:hAnsi="Times New Roman"/>
          <w:sz w:val="28"/>
          <w:szCs w:val="28"/>
          <w:lang w:val="ru-RU"/>
        </w:rPr>
        <w:t>Бондарев</w:t>
      </w:r>
    </w:p>
    <w:p w:rsidR="00A03460" w:rsidRPr="00222305" w:rsidRDefault="00A03460"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B5410F" w:rsidRPr="00222305" w:rsidRDefault="00B5410F"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222305" w:rsidP="00A03460">
      <w:pPr>
        <w:ind w:firstLine="567"/>
        <w:jc w:val="both"/>
        <w:rPr>
          <w:rFonts w:ascii="Times New Roman" w:hAnsi="Times New Roman"/>
          <w:sz w:val="28"/>
          <w:szCs w:val="28"/>
          <w:lang w:val="ru-RU"/>
        </w:rPr>
      </w:pPr>
    </w:p>
    <w:p w:rsidR="00222305" w:rsidRPr="00222305" w:rsidRDefault="00A46355" w:rsidP="00222305">
      <w:pPr>
        <w:shd w:val="clear" w:color="auto" w:fill="FFFFFF"/>
        <w:autoSpaceDE w:val="0"/>
        <w:autoSpaceDN w:val="0"/>
        <w:adjustRightInd w:val="0"/>
        <w:ind w:left="5523" w:firstLine="431"/>
        <w:jc w:val="right"/>
        <w:rPr>
          <w:rFonts w:ascii="Times New Roman" w:hAnsi="Times New Roman"/>
          <w:color w:val="000000"/>
          <w:lang w:val="ru-RU"/>
        </w:rPr>
      </w:pPr>
      <w:r>
        <w:rPr>
          <w:rFonts w:ascii="Times New Roman" w:hAnsi="Times New Roman"/>
          <w:color w:val="000000"/>
          <w:lang w:val="ru-RU"/>
        </w:rPr>
        <w:lastRenderedPageBreak/>
        <w:t xml:space="preserve">Приложение </w:t>
      </w:r>
    </w:p>
    <w:p w:rsidR="00222305" w:rsidRPr="00222305" w:rsidRDefault="00A46355" w:rsidP="00222305">
      <w:pPr>
        <w:shd w:val="clear" w:color="auto" w:fill="FFFFFF"/>
        <w:autoSpaceDE w:val="0"/>
        <w:autoSpaceDN w:val="0"/>
        <w:adjustRightInd w:val="0"/>
        <w:ind w:left="5523" w:firstLine="431"/>
        <w:jc w:val="right"/>
        <w:rPr>
          <w:rFonts w:ascii="Times New Roman" w:hAnsi="Times New Roman"/>
          <w:color w:val="000000"/>
          <w:lang w:val="ru-RU"/>
        </w:rPr>
      </w:pPr>
      <w:r>
        <w:rPr>
          <w:rFonts w:ascii="Times New Roman" w:hAnsi="Times New Roman"/>
          <w:color w:val="000000"/>
          <w:lang w:val="ru-RU"/>
        </w:rPr>
        <w:t xml:space="preserve">к постановлению </w:t>
      </w:r>
    </w:p>
    <w:p w:rsidR="00222305" w:rsidRPr="00222305" w:rsidRDefault="00222305" w:rsidP="00222305">
      <w:pPr>
        <w:shd w:val="clear" w:color="auto" w:fill="FFFFFF"/>
        <w:autoSpaceDE w:val="0"/>
        <w:autoSpaceDN w:val="0"/>
        <w:adjustRightInd w:val="0"/>
        <w:ind w:left="5523" w:firstLine="431"/>
        <w:jc w:val="right"/>
        <w:rPr>
          <w:rFonts w:ascii="Times New Roman" w:hAnsi="Times New Roman"/>
          <w:color w:val="000000"/>
          <w:lang w:val="ru-RU"/>
        </w:rPr>
      </w:pPr>
      <w:r w:rsidRPr="00222305">
        <w:rPr>
          <w:rFonts w:ascii="Times New Roman" w:hAnsi="Times New Roman"/>
          <w:color w:val="000000"/>
          <w:lang w:val="ru-RU"/>
        </w:rPr>
        <w:t xml:space="preserve">администрации поселения </w:t>
      </w:r>
    </w:p>
    <w:p w:rsidR="00222305" w:rsidRPr="00222305" w:rsidRDefault="00222305" w:rsidP="00222305">
      <w:pPr>
        <w:shd w:val="clear" w:color="auto" w:fill="FFFFFF"/>
        <w:autoSpaceDE w:val="0"/>
        <w:autoSpaceDN w:val="0"/>
        <w:adjustRightInd w:val="0"/>
        <w:ind w:left="5523" w:firstLine="431"/>
        <w:jc w:val="right"/>
        <w:rPr>
          <w:rFonts w:ascii="Times New Roman" w:hAnsi="Times New Roman"/>
          <w:color w:val="000000"/>
          <w:lang w:val="ru-RU"/>
        </w:rPr>
      </w:pPr>
      <w:r w:rsidRPr="00222305">
        <w:rPr>
          <w:rFonts w:ascii="Times New Roman" w:hAnsi="Times New Roman"/>
          <w:color w:val="000000"/>
          <w:lang w:val="ru-RU"/>
        </w:rPr>
        <w:t>Щаповское</w:t>
      </w:r>
      <w:r w:rsidR="00A46355">
        <w:rPr>
          <w:rFonts w:ascii="Times New Roman" w:hAnsi="Times New Roman"/>
          <w:color w:val="000000"/>
          <w:lang w:val="ru-RU"/>
        </w:rPr>
        <w:t xml:space="preserve"> в городе Москве</w:t>
      </w:r>
    </w:p>
    <w:p w:rsidR="00222305" w:rsidRPr="00222305" w:rsidRDefault="00222305" w:rsidP="00222305">
      <w:pPr>
        <w:shd w:val="clear" w:color="auto" w:fill="FFFFFF"/>
        <w:autoSpaceDE w:val="0"/>
        <w:autoSpaceDN w:val="0"/>
        <w:adjustRightInd w:val="0"/>
        <w:ind w:left="5523" w:firstLine="431"/>
        <w:jc w:val="right"/>
        <w:rPr>
          <w:rFonts w:ascii="Times New Roman" w:hAnsi="Times New Roman"/>
          <w:color w:val="000000"/>
          <w:lang w:val="ru-RU"/>
        </w:rPr>
      </w:pPr>
      <w:r w:rsidRPr="00222305">
        <w:rPr>
          <w:rFonts w:ascii="Times New Roman" w:hAnsi="Times New Roman"/>
          <w:color w:val="000000"/>
          <w:lang w:val="ru-RU"/>
        </w:rPr>
        <w:t>от 12.05.2023г.</w:t>
      </w:r>
      <w:r w:rsidRPr="00222305">
        <w:rPr>
          <w:rFonts w:ascii="Times New Roman" w:hAnsi="Times New Roman"/>
          <w:i/>
          <w:iCs/>
          <w:color w:val="000000"/>
          <w:lang w:val="ru-RU"/>
        </w:rPr>
        <w:t xml:space="preserve"> </w:t>
      </w:r>
      <w:r w:rsidRPr="00222305">
        <w:rPr>
          <w:rFonts w:ascii="Times New Roman" w:hAnsi="Times New Roman"/>
          <w:color w:val="000000"/>
          <w:lang w:val="ru-RU"/>
        </w:rPr>
        <w:t>№33</w:t>
      </w: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bookmarkStart w:id="0" w:name="_GoBack"/>
      <w:bookmarkEnd w:id="0"/>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sz w:val="40"/>
          <w:szCs w:val="40"/>
          <w:lang w:val="ru-RU"/>
        </w:rPr>
      </w:pPr>
      <w:r w:rsidRPr="00222305">
        <w:rPr>
          <w:rFonts w:ascii="Times New Roman" w:hAnsi="Times New Roman"/>
          <w:b/>
          <w:sz w:val="40"/>
          <w:szCs w:val="40"/>
          <w:lang w:val="ru-RU"/>
        </w:rPr>
        <w:t>У С Т А В</w:t>
      </w: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shd w:val="clear" w:color="auto" w:fill="FFFFFF"/>
        <w:autoSpaceDE w:val="0"/>
        <w:autoSpaceDN w:val="0"/>
        <w:adjustRightInd w:val="0"/>
        <w:ind w:firstLine="567"/>
        <w:jc w:val="center"/>
        <w:rPr>
          <w:rFonts w:ascii="Times New Roman" w:hAnsi="Times New Roman"/>
          <w:b/>
          <w:sz w:val="40"/>
          <w:szCs w:val="40"/>
          <w:lang w:val="ru-RU"/>
        </w:rPr>
      </w:pPr>
      <w:r w:rsidRPr="00222305">
        <w:rPr>
          <w:rStyle w:val="af6"/>
          <w:sz w:val="40"/>
          <w:szCs w:val="40"/>
          <w:lang w:val="ru-RU"/>
        </w:rPr>
        <w:t xml:space="preserve">Муниципального бюджетного учреждения </w:t>
      </w:r>
      <w:r w:rsidRPr="00222305">
        <w:rPr>
          <w:rFonts w:ascii="Times New Roman" w:hAnsi="Times New Roman"/>
          <w:b/>
          <w:sz w:val="40"/>
          <w:szCs w:val="40"/>
          <w:lang w:val="ru-RU"/>
        </w:rPr>
        <w:t xml:space="preserve">поселения Щаповское  "Комбинат по благоустройству, строительству и </w:t>
      </w:r>
      <w:bookmarkStart w:id="1" w:name="OLE_LINK1"/>
      <w:bookmarkStart w:id="2" w:name="OLE_LINK2"/>
      <w:r w:rsidRPr="00222305">
        <w:rPr>
          <w:rFonts w:ascii="Times New Roman" w:hAnsi="Times New Roman"/>
          <w:b/>
          <w:sz w:val="40"/>
          <w:szCs w:val="40"/>
          <w:lang w:val="ru-RU"/>
        </w:rPr>
        <w:t>ЖКХ</w:t>
      </w:r>
      <w:bookmarkEnd w:id="1"/>
      <w:bookmarkEnd w:id="2"/>
      <w:r w:rsidRPr="00222305">
        <w:rPr>
          <w:rFonts w:ascii="Times New Roman" w:hAnsi="Times New Roman"/>
          <w:b/>
          <w:sz w:val="40"/>
          <w:szCs w:val="40"/>
          <w:lang w:val="ru-RU"/>
        </w:rPr>
        <w:t>"</w:t>
      </w:r>
    </w:p>
    <w:p w:rsidR="00222305" w:rsidRPr="00222305" w:rsidRDefault="00222305" w:rsidP="00222305">
      <w:pPr>
        <w:jc w:val="center"/>
        <w:rPr>
          <w:rFonts w:ascii="Times New Roman" w:hAnsi="Times New Roman"/>
          <w:b/>
          <w:sz w:val="28"/>
          <w:szCs w:val="28"/>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jc w:val="center"/>
        <w:rPr>
          <w:rFonts w:ascii="Times New Roman" w:hAnsi="Times New Roman"/>
          <w:b/>
          <w:lang w:val="ru-RU"/>
        </w:rPr>
      </w:pPr>
    </w:p>
    <w:p w:rsidR="00222305" w:rsidRPr="00222305" w:rsidRDefault="00222305" w:rsidP="00222305">
      <w:pPr>
        <w:shd w:val="clear" w:color="auto" w:fill="FFFFFF"/>
        <w:autoSpaceDE w:val="0"/>
        <w:autoSpaceDN w:val="0"/>
        <w:adjustRightInd w:val="0"/>
        <w:ind w:firstLine="567"/>
        <w:jc w:val="center"/>
        <w:rPr>
          <w:rFonts w:ascii="Times New Roman" w:hAnsi="Times New Roman"/>
          <w:color w:val="000000"/>
          <w:sz w:val="32"/>
          <w:szCs w:val="32"/>
          <w:lang w:val="ru-RU"/>
        </w:rPr>
      </w:pPr>
      <w:r w:rsidRPr="00222305">
        <w:rPr>
          <w:rFonts w:ascii="Times New Roman" w:hAnsi="Times New Roman"/>
          <w:color w:val="000000"/>
          <w:sz w:val="32"/>
          <w:szCs w:val="32"/>
          <w:lang w:val="ru-RU"/>
        </w:rPr>
        <w:t>поселок Щапово</w:t>
      </w:r>
    </w:p>
    <w:p w:rsidR="00222305" w:rsidRPr="00222305" w:rsidRDefault="00222305" w:rsidP="00222305">
      <w:pPr>
        <w:shd w:val="clear" w:color="auto" w:fill="FFFFFF"/>
        <w:autoSpaceDE w:val="0"/>
        <w:autoSpaceDN w:val="0"/>
        <w:adjustRightInd w:val="0"/>
        <w:ind w:firstLine="567"/>
        <w:jc w:val="center"/>
        <w:rPr>
          <w:rFonts w:ascii="Times New Roman" w:hAnsi="Times New Roman"/>
          <w:sz w:val="32"/>
          <w:szCs w:val="32"/>
          <w:lang w:val="ru-RU"/>
        </w:rPr>
      </w:pPr>
      <w:r w:rsidRPr="00222305">
        <w:rPr>
          <w:rFonts w:ascii="Times New Roman" w:hAnsi="Times New Roman"/>
          <w:color w:val="000000"/>
          <w:sz w:val="32"/>
          <w:szCs w:val="32"/>
          <w:lang w:val="ru-RU"/>
        </w:rPr>
        <w:t>2023 г.</w:t>
      </w:r>
    </w:p>
    <w:p w:rsidR="00222305" w:rsidRPr="00222305" w:rsidRDefault="00222305" w:rsidP="00222305">
      <w:pPr>
        <w:jc w:val="center"/>
        <w:rPr>
          <w:rFonts w:ascii="Times New Roman" w:hAnsi="Times New Roman"/>
          <w:b/>
          <w:lang w:val="ru-RU"/>
        </w:rPr>
      </w:pPr>
      <w:r w:rsidRPr="00222305">
        <w:rPr>
          <w:rFonts w:ascii="Times New Roman" w:hAnsi="Times New Roman"/>
          <w:b/>
          <w:lang w:val="ru-RU"/>
        </w:rPr>
        <w:lastRenderedPageBreak/>
        <w:t>УСТАВ</w:t>
      </w:r>
    </w:p>
    <w:p w:rsidR="00222305" w:rsidRPr="00222305" w:rsidRDefault="00222305" w:rsidP="00222305">
      <w:pPr>
        <w:shd w:val="clear" w:color="auto" w:fill="FFFFFF"/>
        <w:autoSpaceDE w:val="0"/>
        <w:autoSpaceDN w:val="0"/>
        <w:adjustRightInd w:val="0"/>
        <w:ind w:firstLine="567"/>
        <w:jc w:val="center"/>
        <w:rPr>
          <w:rFonts w:ascii="Times New Roman" w:hAnsi="Times New Roman"/>
          <w:b/>
          <w:lang w:val="ru-RU"/>
        </w:rPr>
      </w:pPr>
      <w:r w:rsidRPr="00222305">
        <w:rPr>
          <w:rStyle w:val="af6"/>
          <w:sz w:val="24"/>
          <w:szCs w:val="24"/>
          <w:lang w:val="ru-RU"/>
        </w:rPr>
        <w:t xml:space="preserve">Муниципального бюджетного учреждения </w:t>
      </w:r>
      <w:r w:rsidRPr="00222305">
        <w:rPr>
          <w:rFonts w:ascii="Times New Roman" w:hAnsi="Times New Roman"/>
          <w:b/>
          <w:lang w:val="ru-RU"/>
        </w:rPr>
        <w:t>поселения Щаповское  "Комбинат по благоустройству, строительству и ЖКХ"</w:t>
      </w:r>
    </w:p>
    <w:p w:rsidR="00222305" w:rsidRPr="00222305" w:rsidRDefault="00222305" w:rsidP="00222305">
      <w:pPr>
        <w:shd w:val="clear" w:color="auto" w:fill="FFFFFF"/>
        <w:autoSpaceDE w:val="0"/>
        <w:autoSpaceDN w:val="0"/>
        <w:adjustRightInd w:val="0"/>
        <w:ind w:firstLine="567"/>
        <w:jc w:val="center"/>
        <w:rPr>
          <w:rFonts w:ascii="Times New Roman" w:hAnsi="Times New Roman"/>
          <w:b/>
          <w:lang w:val="ru-RU"/>
        </w:rPr>
      </w:pPr>
    </w:p>
    <w:p w:rsidR="00222305" w:rsidRPr="00222305" w:rsidRDefault="00222305" w:rsidP="00222305">
      <w:pPr>
        <w:rPr>
          <w:rFonts w:ascii="Times New Roman" w:hAnsi="Times New Roman"/>
          <w:lang w:val="ru-RU"/>
        </w:rPr>
      </w:pPr>
      <w:r w:rsidRPr="00222305">
        <w:rPr>
          <w:rFonts w:ascii="Times New Roman" w:hAnsi="Times New Roman"/>
          <w:lang w:val="ru-RU"/>
        </w:rPr>
        <w:t xml:space="preserve"> </w:t>
      </w:r>
    </w:p>
    <w:p w:rsidR="00222305" w:rsidRPr="00222305" w:rsidRDefault="00222305" w:rsidP="00222305">
      <w:pPr>
        <w:numPr>
          <w:ilvl w:val="0"/>
          <w:numId w:val="4"/>
        </w:numPr>
        <w:jc w:val="center"/>
        <w:rPr>
          <w:rFonts w:ascii="Times New Roman" w:hAnsi="Times New Roman"/>
        </w:rPr>
      </w:pPr>
      <w:proofErr w:type="spellStart"/>
      <w:r w:rsidRPr="00222305">
        <w:rPr>
          <w:rFonts w:ascii="Times New Roman" w:hAnsi="Times New Roman"/>
        </w:rPr>
        <w:t>Общие</w:t>
      </w:r>
      <w:proofErr w:type="spellEnd"/>
      <w:r w:rsidRPr="00222305">
        <w:rPr>
          <w:rFonts w:ascii="Times New Roman" w:hAnsi="Times New Roman"/>
        </w:rPr>
        <w:t xml:space="preserve"> </w:t>
      </w:r>
      <w:proofErr w:type="spellStart"/>
      <w:r w:rsidRPr="00222305">
        <w:rPr>
          <w:rFonts w:ascii="Times New Roman" w:hAnsi="Times New Roman"/>
        </w:rPr>
        <w:t>положения</w:t>
      </w:r>
      <w:proofErr w:type="spellEnd"/>
    </w:p>
    <w:p w:rsidR="00222305" w:rsidRPr="00222305" w:rsidRDefault="00222305" w:rsidP="00222305">
      <w:pPr>
        <w:ind w:left="720"/>
        <w:rPr>
          <w:rFonts w:ascii="Times New Roman" w:hAnsi="Times New Roman"/>
        </w:rPr>
      </w:pPr>
      <w:r w:rsidRPr="00222305">
        <w:rPr>
          <w:rFonts w:ascii="Times New Roman" w:hAnsi="Times New Roman"/>
        </w:rPr>
        <w:t xml:space="preserve"> </w:t>
      </w:r>
    </w:p>
    <w:p w:rsidR="00222305" w:rsidRPr="00222305" w:rsidRDefault="00222305" w:rsidP="00222305">
      <w:pPr>
        <w:pStyle w:val="ac"/>
        <w:tabs>
          <w:tab w:val="left" w:pos="851"/>
        </w:tabs>
        <w:ind w:left="0" w:firstLine="567"/>
        <w:jc w:val="both"/>
        <w:rPr>
          <w:rFonts w:ascii="Times New Roman" w:hAnsi="Times New Roman"/>
          <w:lang w:val="ru-RU"/>
        </w:rPr>
      </w:pPr>
      <w:r w:rsidRPr="00222305">
        <w:rPr>
          <w:rFonts w:ascii="Times New Roman" w:hAnsi="Times New Roman"/>
          <w:lang w:val="ru-RU"/>
        </w:rPr>
        <w:t xml:space="preserve">1.1. </w:t>
      </w:r>
      <w:proofErr w:type="gramStart"/>
      <w:r w:rsidRPr="00222305">
        <w:rPr>
          <w:rStyle w:val="af6"/>
          <w:sz w:val="24"/>
          <w:szCs w:val="24"/>
          <w:lang w:val="ru-RU"/>
        </w:rPr>
        <w:t xml:space="preserve">Муниципальное бюджетное учреждение </w:t>
      </w:r>
      <w:r w:rsidRPr="00222305">
        <w:rPr>
          <w:rFonts w:ascii="Times New Roman" w:hAnsi="Times New Roman"/>
          <w:lang w:val="ru-RU"/>
        </w:rPr>
        <w:t xml:space="preserve">сельского поселения Щаповское  "Комбинат по благоустройству, строительству и ЖКХ"  (именуемое в дальнейшем "Бюджетное учреждение") является некоммерческой организацией, созданной </w:t>
      </w:r>
      <w:r w:rsidRPr="00222305">
        <w:rPr>
          <w:rFonts w:ascii="Times New Roman" w:hAnsi="Times New Roman"/>
          <w:color w:val="000000"/>
          <w:lang w:val="ru-RU"/>
        </w:rPr>
        <w:t xml:space="preserve">Постановлением главы сельского поселения Щаповское </w:t>
      </w:r>
      <w:r w:rsidRPr="00222305">
        <w:rPr>
          <w:rFonts w:ascii="Times New Roman" w:hAnsi="Times New Roman"/>
          <w:lang w:val="ru-RU"/>
        </w:rPr>
        <w:t xml:space="preserve">путем изменения типа </w:t>
      </w:r>
      <w:r w:rsidRPr="00222305">
        <w:rPr>
          <w:rStyle w:val="af6"/>
          <w:sz w:val="24"/>
          <w:szCs w:val="24"/>
          <w:lang w:val="ru-RU"/>
        </w:rPr>
        <w:t xml:space="preserve">муниципального автономного учреждения </w:t>
      </w:r>
      <w:r w:rsidRPr="00222305">
        <w:rPr>
          <w:rFonts w:ascii="Times New Roman" w:hAnsi="Times New Roman"/>
          <w:lang w:val="ru-RU"/>
        </w:rPr>
        <w:t xml:space="preserve">сельского поселения Щаповское  "Комбинат по благоустройству, строительству и ЖКХ"  </w:t>
      </w:r>
      <w:r w:rsidRPr="00222305">
        <w:rPr>
          <w:rFonts w:ascii="Times New Roman" w:hAnsi="Times New Roman"/>
          <w:color w:val="000000"/>
          <w:lang w:val="ru-RU"/>
        </w:rPr>
        <w:t xml:space="preserve">в соответствии с </w:t>
      </w:r>
      <w:r w:rsidRPr="00222305">
        <w:rPr>
          <w:rFonts w:ascii="Times New Roman" w:hAnsi="Times New Roman"/>
          <w:lang w:val="ru-RU"/>
        </w:rPr>
        <w:t xml:space="preserve">  Гражданским кодексом Российской Федерации, </w:t>
      </w:r>
      <w:r w:rsidRPr="00222305">
        <w:rPr>
          <w:rFonts w:ascii="Times New Roman" w:hAnsi="Times New Roman"/>
          <w:bCs/>
          <w:lang w:val="ru-RU" w:bidi="ar-SA"/>
        </w:rPr>
        <w:t xml:space="preserve">Федеральным законом от 12.01.1996 N 7-ФЗ "О некоммерческих организациях", </w:t>
      </w:r>
      <w:r w:rsidRPr="00222305">
        <w:rPr>
          <w:rFonts w:ascii="Times New Roman" w:hAnsi="Times New Roman"/>
          <w:lang w:val="ru-RU"/>
        </w:rPr>
        <w:t>Федеральным законом от</w:t>
      </w:r>
      <w:proofErr w:type="gramEnd"/>
      <w:r w:rsidRPr="00222305">
        <w:rPr>
          <w:rFonts w:ascii="Times New Roman" w:hAnsi="Times New Roman"/>
          <w:lang w:val="ru-RU"/>
        </w:rPr>
        <w:t xml:space="preserve"> </w:t>
      </w:r>
      <w:proofErr w:type="gramStart"/>
      <w:r w:rsidRPr="00222305">
        <w:rPr>
          <w:rFonts w:ascii="Times New Roman" w:hAnsi="Times New Roman"/>
          <w:lang w:val="ru-RU"/>
        </w:rPr>
        <w:t>03.11.2006 №174-ФЗ "Об автономных Бюджетного учреждениях", Федеральным законом от 06.10.2003 №131-ФЗ "Об общих принципах организации местного самоуправления в Российской Федерации", Уставом сельского поселения Щаповское, Решением Совета депутатов сельского поселения Щаповское от 27.10.2010 г.  № 3/18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в сельском поселении</w:t>
      </w:r>
      <w:proofErr w:type="gramEnd"/>
      <w:r w:rsidRPr="00222305">
        <w:rPr>
          <w:rFonts w:ascii="Times New Roman" w:hAnsi="Times New Roman"/>
          <w:lang w:val="ru-RU"/>
        </w:rPr>
        <w:t xml:space="preserve"> Щаповское".</w:t>
      </w:r>
    </w:p>
    <w:p w:rsidR="00222305" w:rsidRPr="00222305" w:rsidRDefault="00222305" w:rsidP="00222305">
      <w:pPr>
        <w:autoSpaceDE w:val="0"/>
        <w:autoSpaceDN w:val="0"/>
        <w:adjustRightInd w:val="0"/>
        <w:ind w:firstLine="540"/>
        <w:jc w:val="both"/>
        <w:rPr>
          <w:rFonts w:ascii="Times New Roman" w:hAnsi="Times New Roman"/>
          <w:lang w:val="ru-RU"/>
        </w:rPr>
      </w:pPr>
      <w:proofErr w:type="gramStart"/>
      <w:r w:rsidRPr="00222305">
        <w:rPr>
          <w:rFonts w:ascii="Times New Roman" w:hAnsi="Times New Roman"/>
          <w:lang w:val="ru-RU"/>
        </w:rPr>
        <w:t xml:space="preserve">В соответствии с Постановлением Совета Федерации Федерального Собрания Российской Федерации от 27.12.2011 </w:t>
      </w:r>
      <w:r w:rsidRPr="00222305">
        <w:rPr>
          <w:rFonts w:ascii="Times New Roman" w:hAnsi="Times New Roman"/>
        </w:rPr>
        <w:t>N</w:t>
      </w:r>
      <w:r w:rsidRPr="00222305">
        <w:rPr>
          <w:rFonts w:ascii="Times New Roman" w:hAnsi="Times New Roman"/>
          <w:lang w:val="ru-RU"/>
        </w:rPr>
        <w:t xml:space="preserve"> 560-СФ "Об утверждении изменения границы между субъектами Российской Федерации городом федерального значения Москвой и Московской областью", Законом города Москвы от 15.10.2003 № 59 «О наименованиях и границах внутригородских муниципальных образований в городе Москве», внесены изменения в отношении наименования учредителя Учреждения и органа исполняющего обязанности учредителя Учреждения.</w:t>
      </w:r>
      <w:proofErr w:type="gramEnd"/>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 xml:space="preserve">Учреждение переименовано в </w:t>
      </w:r>
      <w:r w:rsidRPr="00222305">
        <w:rPr>
          <w:rStyle w:val="af6"/>
          <w:sz w:val="24"/>
          <w:szCs w:val="24"/>
          <w:lang w:val="ru-RU"/>
        </w:rPr>
        <w:t xml:space="preserve">Муниципальное бюджетное учреждение </w:t>
      </w:r>
      <w:r w:rsidRPr="00222305">
        <w:rPr>
          <w:rFonts w:ascii="Times New Roman" w:hAnsi="Times New Roman"/>
          <w:lang w:val="ru-RU"/>
        </w:rPr>
        <w:t xml:space="preserve">поселения Щаповское  "Комбинат по благоустройству, строительству и ЖКХ". Устав  Учреждения (далее -  Устав),  утвержден в новой редакции Постановлением Главы  поселения Щаповское от 05.09.2012 года №439 «Об изменении названия и адреса места нахождения </w:t>
      </w:r>
      <w:r w:rsidRPr="00222305">
        <w:rPr>
          <w:rStyle w:val="af6"/>
          <w:sz w:val="24"/>
          <w:szCs w:val="24"/>
          <w:lang w:val="ru-RU"/>
        </w:rPr>
        <w:t xml:space="preserve">Муниципального бюджетного учреждения </w:t>
      </w:r>
      <w:r w:rsidRPr="00222305">
        <w:rPr>
          <w:rFonts w:ascii="Times New Roman" w:hAnsi="Times New Roman"/>
          <w:lang w:val="ru-RU"/>
        </w:rPr>
        <w:t>сельского поселения Щаповское  "Комбинат по благоустройству, строительству и ЖКХ"  и утверждении новой редакции Устава».</w:t>
      </w:r>
    </w:p>
    <w:p w:rsidR="00222305" w:rsidRPr="00222305" w:rsidRDefault="00222305" w:rsidP="00222305">
      <w:pPr>
        <w:ind w:firstLine="567"/>
        <w:jc w:val="both"/>
        <w:rPr>
          <w:rFonts w:ascii="Times New Roman" w:hAnsi="Times New Roman"/>
          <w:lang w:val="ru-RU"/>
        </w:rPr>
      </w:pPr>
      <w:r w:rsidRPr="00222305">
        <w:rPr>
          <w:rFonts w:ascii="Times New Roman" w:hAnsi="Times New Roman"/>
          <w:lang w:val="ru-RU"/>
        </w:rPr>
        <w:t>1.2. Бюджетное учреждение действует в соответствии с Конституцией Российской Федерации, Гражданским кодексом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города Москвы, муниципальными правовыми актами и настоящим Уставом.</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lang w:val="ru-RU"/>
        </w:rPr>
        <w:t xml:space="preserve">1.3. Полное наименование Бюджетного учреждения - </w:t>
      </w:r>
      <w:r w:rsidRPr="00222305">
        <w:rPr>
          <w:rFonts w:ascii="Times New Roman" w:hAnsi="Times New Roman"/>
          <w:color w:val="000000"/>
          <w:lang w:val="ru-RU"/>
        </w:rPr>
        <w:t>М</w:t>
      </w:r>
      <w:r w:rsidRPr="00222305">
        <w:rPr>
          <w:rStyle w:val="af6"/>
          <w:sz w:val="24"/>
          <w:szCs w:val="24"/>
          <w:lang w:val="ru-RU"/>
        </w:rPr>
        <w:t xml:space="preserve">униципальное бюджетное учреждение </w:t>
      </w:r>
      <w:r w:rsidRPr="00222305">
        <w:rPr>
          <w:rFonts w:ascii="Times New Roman" w:hAnsi="Times New Roman"/>
          <w:lang w:val="ru-RU"/>
        </w:rPr>
        <w:t xml:space="preserve">поселения Щаповское  </w:t>
      </w:r>
      <w:r w:rsidRPr="00222305">
        <w:rPr>
          <w:rFonts w:ascii="Times New Roman" w:hAnsi="Times New Roman"/>
          <w:color w:val="000000"/>
          <w:lang w:val="ru-RU"/>
        </w:rPr>
        <w:t>«</w:t>
      </w:r>
      <w:r w:rsidRPr="00222305">
        <w:rPr>
          <w:rFonts w:ascii="Times New Roman" w:hAnsi="Times New Roman"/>
          <w:lang w:val="ru-RU"/>
        </w:rPr>
        <w:t>Комбинат по благоустройству, строительству и ЖКХ</w:t>
      </w:r>
      <w:r w:rsidRPr="00222305">
        <w:rPr>
          <w:rFonts w:ascii="Times New Roman" w:hAnsi="Times New Roman"/>
          <w:color w:val="000000"/>
          <w:lang w:val="ru-RU"/>
        </w:rPr>
        <w:t>»</w:t>
      </w:r>
      <w:r w:rsidRPr="00222305">
        <w:rPr>
          <w:rFonts w:ascii="Times New Roman" w:hAnsi="Times New Roman"/>
          <w:lang w:val="ru-RU"/>
        </w:rPr>
        <w:t>;</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 xml:space="preserve">       Сокращённое наименование </w:t>
      </w:r>
      <w:r w:rsidRPr="00222305">
        <w:rPr>
          <w:rFonts w:ascii="Times New Roman" w:hAnsi="Times New Roman"/>
          <w:lang w:val="ru-RU"/>
        </w:rPr>
        <w:t>Бюджетного учреждения</w:t>
      </w:r>
      <w:r w:rsidRPr="00222305">
        <w:rPr>
          <w:rFonts w:ascii="Times New Roman" w:hAnsi="Times New Roman"/>
          <w:color w:val="000000"/>
          <w:lang w:val="ru-RU"/>
        </w:rPr>
        <w:t xml:space="preserve">: МБУ </w:t>
      </w:r>
      <w:r w:rsidRPr="00222305">
        <w:rPr>
          <w:rFonts w:ascii="Times New Roman" w:hAnsi="Times New Roman"/>
          <w:lang w:val="ru-RU"/>
        </w:rPr>
        <w:t xml:space="preserve">поселения Щаповское  </w:t>
      </w:r>
      <w:r w:rsidRPr="00222305">
        <w:rPr>
          <w:rFonts w:ascii="Times New Roman" w:hAnsi="Times New Roman"/>
          <w:color w:val="000000"/>
          <w:lang w:val="ru-RU"/>
        </w:rPr>
        <w:t>«</w:t>
      </w:r>
      <w:r w:rsidRPr="00222305">
        <w:rPr>
          <w:rFonts w:ascii="Times New Roman" w:hAnsi="Times New Roman"/>
          <w:lang w:val="ru-RU"/>
        </w:rPr>
        <w:t>КБС и ЖКХ</w:t>
      </w:r>
      <w:r w:rsidRPr="00222305">
        <w:rPr>
          <w:rFonts w:ascii="Times New Roman" w:hAnsi="Times New Roman"/>
          <w:color w:val="000000"/>
          <w:lang w:val="ru-RU"/>
        </w:rPr>
        <w:t>».</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lang w:val="ru-RU"/>
        </w:rPr>
        <w:t xml:space="preserve">1.4. Место нахождения Бюджетного учреждения: Российская Федерация, </w:t>
      </w:r>
      <w:r w:rsidRPr="00222305">
        <w:rPr>
          <w:rFonts w:ascii="Times New Roman" w:hAnsi="Times New Roman"/>
          <w:color w:val="000000"/>
          <w:lang w:val="ru-RU"/>
        </w:rPr>
        <w:t xml:space="preserve">город Москва, поселение Щаповское, поселок </w:t>
      </w:r>
      <w:proofErr w:type="spellStart"/>
      <w:r w:rsidRPr="00222305">
        <w:rPr>
          <w:rFonts w:ascii="Times New Roman" w:hAnsi="Times New Roman"/>
          <w:color w:val="000000"/>
          <w:lang w:val="ru-RU"/>
        </w:rPr>
        <w:t>Курилово</w:t>
      </w:r>
      <w:proofErr w:type="spellEnd"/>
      <w:r w:rsidRPr="00222305">
        <w:rPr>
          <w:rFonts w:ascii="Times New Roman" w:hAnsi="Times New Roman"/>
          <w:color w:val="000000"/>
          <w:lang w:val="ru-RU"/>
        </w:rPr>
        <w:t xml:space="preserve">, </w:t>
      </w:r>
      <w:proofErr w:type="spellStart"/>
      <w:r w:rsidRPr="00222305">
        <w:rPr>
          <w:rFonts w:ascii="Times New Roman" w:hAnsi="Times New Roman"/>
          <w:color w:val="000000"/>
          <w:lang w:val="ru-RU"/>
        </w:rPr>
        <w:t>ул</w:t>
      </w:r>
      <w:proofErr w:type="gramStart"/>
      <w:r w:rsidRPr="00222305">
        <w:rPr>
          <w:rFonts w:ascii="Times New Roman" w:hAnsi="Times New Roman"/>
          <w:color w:val="000000"/>
          <w:lang w:val="ru-RU"/>
        </w:rPr>
        <w:t>.Ц</w:t>
      </w:r>
      <w:proofErr w:type="gramEnd"/>
      <w:r w:rsidRPr="00222305">
        <w:rPr>
          <w:rFonts w:ascii="Times New Roman" w:hAnsi="Times New Roman"/>
          <w:color w:val="000000"/>
          <w:lang w:val="ru-RU"/>
        </w:rPr>
        <w:t>ентральная</w:t>
      </w:r>
      <w:proofErr w:type="spellEnd"/>
      <w:r w:rsidRPr="00222305">
        <w:rPr>
          <w:rFonts w:ascii="Times New Roman" w:hAnsi="Times New Roman"/>
          <w:color w:val="000000"/>
          <w:lang w:val="ru-RU"/>
        </w:rPr>
        <w:t>, д.17А.</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1.5. Учредителем Бюджетного учреждения является Муниципальное образование поселение Щаповское в лице администрации поселения Щаповское (далее - Учредитель).</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1.6. Бюджетное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222305">
        <w:rPr>
          <w:rFonts w:ascii="Times New Roman" w:hAnsi="Times New Roman"/>
          <w:lang w:val="ru-RU"/>
        </w:rPr>
        <w:t>нести обязанности</w:t>
      </w:r>
      <w:proofErr w:type="gramEnd"/>
      <w:r w:rsidRPr="00222305">
        <w:rPr>
          <w:rFonts w:ascii="Times New Roman" w:hAnsi="Times New Roman"/>
          <w:lang w:val="ru-RU"/>
        </w:rPr>
        <w:t>, быть истцом и ответчиком в суде.</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lastRenderedPageBreak/>
        <w:t>1.7. Бюджетное учреждение  от своего имени в установленном порядке открывает лицевые счета в органах казначейства.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1.8. Бюджетное учреждение имеет круглую печать, содержащую его полное наименование на русском языке, бланки, штампы и другие реквизиты, необходимые для его деятельности.</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1.9. Бюджетное учреждение обладает на праве оперативного управления находящимся в муниципальной собственности обособленным имуществом.</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1.10. </w:t>
      </w:r>
      <w:proofErr w:type="gramStart"/>
      <w:r w:rsidRPr="00222305">
        <w:rPr>
          <w:rFonts w:ascii="Times New Roman" w:hAnsi="Times New Roman"/>
          <w:lang w:val="ru-RU"/>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w:t>
      </w:r>
      <w:proofErr w:type="gramEnd"/>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1.11.Собственник имущества Бюджетного учреждения не несет ответственность по обязательствам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1.11.Бюджетное учреждение не отвечает по обязательствам собственника имущества Бюджетного учреждения. </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1.12. Бюджетное 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сферах благоустройства, строительства и жилищно-коммунального хозяйства поселения.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1.13. Бюджетное учреждение обеспечивает исполнение своих обязательств в </w:t>
      </w:r>
      <w:proofErr w:type="gramStart"/>
      <w:r w:rsidRPr="00222305">
        <w:rPr>
          <w:rFonts w:ascii="Times New Roman" w:hAnsi="Times New Roman"/>
          <w:lang w:val="ru-RU"/>
        </w:rPr>
        <w:t>пределах</w:t>
      </w:r>
      <w:proofErr w:type="gramEnd"/>
      <w:r w:rsidRPr="00222305">
        <w:rPr>
          <w:rFonts w:ascii="Times New Roman" w:hAnsi="Times New Roman"/>
          <w:lang w:val="ru-RU"/>
        </w:rPr>
        <w:t xml:space="preserve"> доведенных до него бюджетных ассигнований и средств, полученных от осуществления приносящей доход деятельности, предусмотренной настоящим уставом.</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1.14. Бюджетное учреждение обязано предоставлять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а также размещать ее на официальном сайте в сети Интернет. </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1.15.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w:t>
      </w:r>
    </w:p>
    <w:p w:rsidR="00222305" w:rsidRPr="00222305" w:rsidRDefault="00222305" w:rsidP="00222305">
      <w:pPr>
        <w:ind w:firstLine="540"/>
        <w:jc w:val="both"/>
        <w:rPr>
          <w:rFonts w:ascii="Times New Roman" w:hAnsi="Times New Roman"/>
          <w:lang w:val="ru-RU"/>
        </w:rPr>
      </w:pPr>
    </w:p>
    <w:p w:rsidR="00222305" w:rsidRPr="00222305" w:rsidRDefault="00222305" w:rsidP="00222305">
      <w:pPr>
        <w:numPr>
          <w:ilvl w:val="0"/>
          <w:numId w:val="4"/>
        </w:numPr>
        <w:jc w:val="center"/>
        <w:rPr>
          <w:rFonts w:ascii="Times New Roman" w:hAnsi="Times New Roman"/>
          <w:lang w:val="ru-RU"/>
        </w:rPr>
      </w:pPr>
      <w:r w:rsidRPr="00222305">
        <w:rPr>
          <w:rFonts w:ascii="Times New Roman" w:hAnsi="Times New Roman"/>
          <w:lang w:val="ru-RU"/>
        </w:rPr>
        <w:t>Цели и задачи деятельности Бюджетного учреждения</w:t>
      </w:r>
    </w:p>
    <w:p w:rsidR="00222305" w:rsidRPr="00222305" w:rsidRDefault="00222305" w:rsidP="00222305">
      <w:pPr>
        <w:ind w:left="720"/>
        <w:rPr>
          <w:rFonts w:ascii="Times New Roman" w:hAnsi="Times New Roman"/>
          <w:lang w:val="ru-RU"/>
        </w:rPr>
      </w:pPr>
      <w:r w:rsidRPr="00222305">
        <w:rPr>
          <w:rFonts w:ascii="Times New Roman" w:hAnsi="Times New Roman"/>
          <w:lang w:val="ru-RU"/>
        </w:rPr>
        <w:t xml:space="preserve"> </w:t>
      </w:r>
    </w:p>
    <w:p w:rsidR="00222305" w:rsidRPr="00222305" w:rsidRDefault="00222305" w:rsidP="00222305">
      <w:pPr>
        <w:ind w:firstLine="540"/>
        <w:jc w:val="both"/>
        <w:rPr>
          <w:rFonts w:ascii="Times New Roman" w:hAnsi="Times New Roman"/>
          <w:color w:val="000000"/>
          <w:lang w:val="ru-RU"/>
        </w:rPr>
      </w:pPr>
      <w:r w:rsidRPr="00222305">
        <w:rPr>
          <w:rFonts w:ascii="Times New Roman" w:hAnsi="Times New Roman"/>
          <w:lang w:val="ru-RU"/>
        </w:rPr>
        <w:t>2.1. Целями деятельности Бюджетного учреждения является обеспечение выполнения программ по благоустройству, строительству и развитию жилищно-коммунального хозяйства поселения, в том числе:</w:t>
      </w:r>
      <w:r w:rsidRPr="00222305">
        <w:rPr>
          <w:rFonts w:ascii="Times New Roman" w:hAnsi="Times New Roman"/>
          <w:color w:val="000000"/>
          <w:lang w:val="ru-RU"/>
        </w:rPr>
        <w:t xml:space="preserve"> </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color w:val="000000"/>
          <w:lang w:val="ru-RU"/>
        </w:rPr>
        <w:t xml:space="preserve">- выполнение работ  по </w:t>
      </w:r>
      <w:r w:rsidRPr="00222305">
        <w:rPr>
          <w:rFonts w:ascii="Times New Roman" w:hAnsi="Times New Roman"/>
          <w:lang w:val="ru-RU"/>
        </w:rPr>
        <w:t>благоустройству и озеленению территории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обеспечение сбора и вывоза, утилизации и переработки бытовых отходов и мусора;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 </w:t>
      </w:r>
      <w:r w:rsidRPr="00222305">
        <w:rPr>
          <w:rFonts w:ascii="Times New Roman" w:hAnsi="Times New Roman"/>
          <w:color w:val="000000"/>
          <w:lang w:val="ru-RU"/>
        </w:rPr>
        <w:t>осуществление</w:t>
      </w:r>
      <w:r w:rsidRPr="00222305">
        <w:rPr>
          <w:rFonts w:ascii="Times New Roman" w:hAnsi="Times New Roman"/>
          <w:lang w:val="ru-RU"/>
        </w:rPr>
        <w:t xml:space="preserve">   деятельности по строительству, реконструкции, капитальному ремонту, ремонту и содержанию автомобильных дорог местного значения в границах населенных пунктов поселения, в </w:t>
      </w:r>
      <w:proofErr w:type="spellStart"/>
      <w:r w:rsidRPr="00222305">
        <w:rPr>
          <w:rFonts w:ascii="Times New Roman" w:hAnsi="Times New Roman"/>
          <w:lang w:val="ru-RU"/>
        </w:rPr>
        <w:t>т.ч</w:t>
      </w:r>
      <w:proofErr w:type="spellEnd"/>
      <w:r w:rsidRPr="00222305">
        <w:rPr>
          <w:rFonts w:ascii="Times New Roman" w:hAnsi="Times New Roman"/>
          <w:lang w:val="ru-RU"/>
        </w:rPr>
        <w:t>. дорожных сооружений и элементов обустройства;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осуществление транспортного обслуживания населения в границах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 </w:t>
      </w:r>
      <w:r w:rsidRPr="00222305">
        <w:rPr>
          <w:rFonts w:ascii="Times New Roman" w:hAnsi="Times New Roman"/>
          <w:color w:val="000000"/>
          <w:lang w:val="ru-RU"/>
        </w:rPr>
        <w:t>выполнение работ  по</w:t>
      </w:r>
      <w:r w:rsidRPr="00222305">
        <w:rPr>
          <w:rFonts w:ascii="Times New Roman" w:hAnsi="Times New Roman"/>
          <w:lang w:val="ru-RU"/>
        </w:rPr>
        <w:t xml:space="preserve"> освещению улиц и установке указателей с наименованиями улиц и номерами домов;</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содержание объектов электро-, тепл</w:t>
      </w:r>
      <w:proofErr w:type="gramStart"/>
      <w:r w:rsidRPr="00222305">
        <w:rPr>
          <w:rFonts w:ascii="Times New Roman" w:hAnsi="Times New Roman"/>
          <w:lang w:val="ru-RU"/>
        </w:rPr>
        <w:t>о-</w:t>
      </w:r>
      <w:proofErr w:type="gramEnd"/>
      <w:r w:rsidRPr="00222305">
        <w:rPr>
          <w:rFonts w:ascii="Times New Roman" w:hAnsi="Times New Roman"/>
          <w:lang w:val="ru-RU"/>
        </w:rPr>
        <w:t>, газо- и водоснабжения населения, водоотведения, в границах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снабжение населения топливом в границах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строительство и содержание муниципального жилищного фонда;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организация и содержание мест массового отдыха жителей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lastRenderedPageBreak/>
        <w:t>- сохранение и использование объектов культурного наследия (памятников истории и культуры), находящихся в собственности поселения,</w:t>
      </w:r>
    </w:p>
    <w:p w:rsidR="00222305" w:rsidRPr="00222305" w:rsidRDefault="00222305" w:rsidP="00222305">
      <w:pPr>
        <w:ind w:firstLine="540"/>
        <w:jc w:val="both"/>
        <w:rPr>
          <w:rFonts w:ascii="Times New Roman" w:hAnsi="Times New Roman"/>
          <w:lang w:val="ru-RU"/>
        </w:rPr>
      </w:pPr>
    </w:p>
    <w:p w:rsidR="00222305" w:rsidRPr="00222305" w:rsidRDefault="00222305" w:rsidP="00222305">
      <w:pPr>
        <w:shd w:val="clear" w:color="auto" w:fill="FFFFFF"/>
        <w:autoSpaceDE w:val="0"/>
        <w:autoSpaceDN w:val="0"/>
        <w:adjustRightInd w:val="0"/>
        <w:jc w:val="both"/>
        <w:rPr>
          <w:rFonts w:ascii="Times New Roman" w:hAnsi="Times New Roman"/>
          <w:lang w:val="ru-RU"/>
        </w:rPr>
      </w:pPr>
      <w:r w:rsidRPr="00222305">
        <w:rPr>
          <w:rFonts w:ascii="Times New Roman" w:hAnsi="Times New Roman"/>
          <w:lang w:val="ru-RU"/>
        </w:rPr>
        <w:t>2.2.</w:t>
      </w:r>
      <w:r w:rsidRPr="00222305">
        <w:rPr>
          <w:rFonts w:ascii="Times New Roman" w:hAnsi="Times New Roman"/>
          <w:color w:val="000000"/>
          <w:lang w:val="ru-RU"/>
        </w:rPr>
        <w:t xml:space="preserve"> Для достижения указанных целей </w:t>
      </w:r>
      <w:r w:rsidRPr="00222305">
        <w:rPr>
          <w:rFonts w:ascii="Times New Roman" w:hAnsi="Times New Roman"/>
          <w:lang w:val="ru-RU"/>
        </w:rPr>
        <w:t xml:space="preserve">Бюджетное учреждение </w:t>
      </w:r>
      <w:r w:rsidRPr="00222305">
        <w:rPr>
          <w:rFonts w:ascii="Times New Roman" w:hAnsi="Times New Roman"/>
          <w:color w:val="000000"/>
          <w:lang w:val="ru-RU"/>
        </w:rPr>
        <w:t>осуществляет следующие виды деятельности:</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 xml:space="preserve">1) выполнение работ (оказание услуг) и (или) заключение соответствующих договоров на выполнение работ (оказание услуг) по благоустройству и </w:t>
      </w:r>
      <w:r w:rsidRPr="00222305">
        <w:rPr>
          <w:rFonts w:ascii="Times New Roman" w:hAnsi="Times New Roman"/>
          <w:lang w:val="ru-RU"/>
        </w:rPr>
        <w:t>санитарной очистк</w:t>
      </w:r>
      <w:r w:rsidRPr="00222305">
        <w:rPr>
          <w:rFonts w:ascii="Times New Roman" w:hAnsi="Times New Roman"/>
          <w:color w:val="000000"/>
          <w:lang w:val="ru-RU"/>
        </w:rPr>
        <w:t xml:space="preserve">е внутриквартальных территорий, озеленению и текущему содержанию зеленых насаждений, </w:t>
      </w:r>
      <w:r w:rsidRPr="00222305">
        <w:rPr>
          <w:rFonts w:ascii="Times New Roman" w:hAnsi="Times New Roman"/>
          <w:lang w:val="ru-RU"/>
        </w:rPr>
        <w:t>осуществление контроля при производстве таких работ</w:t>
      </w:r>
      <w:r w:rsidRPr="00222305">
        <w:rPr>
          <w:rFonts w:ascii="Times New Roman" w:hAnsi="Times New Roman"/>
          <w:color w:val="000000"/>
          <w:lang w:val="ru-RU"/>
        </w:rPr>
        <w:t>;</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 xml:space="preserve">2) выполнение работ (оказание услуг) и (или) заключение соответствующих договоров на выполнение работ (оказание услуг) по текущему содержанию автомобильных дорог и дорожных сооружений - защитных дорожных сооружений, искусственных дорожных сооружений, производственных объектов, элементов обустройства автомобильных дорог, включая механизированную и ручную уборку автомобильных дорог, </w:t>
      </w:r>
      <w:r w:rsidRPr="00222305">
        <w:rPr>
          <w:rFonts w:ascii="Times New Roman" w:hAnsi="Times New Roman"/>
          <w:lang w:val="ru-RU"/>
        </w:rPr>
        <w:t>осуществление контроля при производстве таких работ</w:t>
      </w:r>
      <w:r w:rsidRPr="00222305">
        <w:rPr>
          <w:rFonts w:ascii="Times New Roman" w:hAnsi="Times New Roman"/>
          <w:color w:val="000000"/>
          <w:lang w:val="ru-RU"/>
        </w:rPr>
        <w:t>;</w:t>
      </w:r>
    </w:p>
    <w:p w:rsidR="00222305" w:rsidRPr="00222305" w:rsidRDefault="00222305" w:rsidP="00222305">
      <w:pPr>
        <w:ind w:firstLine="567"/>
        <w:jc w:val="both"/>
        <w:rPr>
          <w:rFonts w:ascii="Times New Roman" w:hAnsi="Times New Roman"/>
          <w:color w:val="000000"/>
          <w:lang w:val="ru-RU"/>
        </w:rPr>
      </w:pPr>
      <w:r w:rsidRPr="00222305">
        <w:rPr>
          <w:rFonts w:ascii="Times New Roman" w:hAnsi="Times New Roman"/>
          <w:color w:val="000000"/>
          <w:lang w:val="ru-RU"/>
        </w:rPr>
        <w:t xml:space="preserve">3) разработка и утверждение (согласование) проектно-сметной документации и (или) заключение договоров на разработку проектно-сметной документации на ремонт, капитальный ремонт, реконструкцию и строительство </w:t>
      </w:r>
      <w:r w:rsidRPr="00222305">
        <w:rPr>
          <w:rFonts w:ascii="Times New Roman" w:hAnsi="Times New Roman"/>
          <w:lang w:val="ru-RU"/>
        </w:rPr>
        <w:t>зданий и сооружений жилого и иного назначения, сетей инженерного обеспечения</w:t>
      </w:r>
      <w:r w:rsidRPr="00222305">
        <w:rPr>
          <w:rFonts w:ascii="Times New Roman" w:hAnsi="Times New Roman"/>
          <w:color w:val="000000"/>
          <w:lang w:val="ru-RU"/>
        </w:rPr>
        <w:t xml:space="preserve">, а также автомобильных дорог и дорожных сооружений, </w:t>
      </w:r>
      <w:r w:rsidRPr="00222305">
        <w:rPr>
          <w:rFonts w:ascii="Times New Roman" w:hAnsi="Times New Roman"/>
          <w:lang w:val="ru-RU"/>
        </w:rPr>
        <w:t>осуществление контроля при производстве таких работ</w:t>
      </w:r>
      <w:r w:rsidRPr="00222305">
        <w:rPr>
          <w:rFonts w:ascii="Times New Roman" w:hAnsi="Times New Roman"/>
          <w:color w:val="000000"/>
          <w:lang w:val="ru-RU"/>
        </w:rPr>
        <w:t>;</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 xml:space="preserve">4)  разработка и утверждение (согласование) проектно-сметной документации и (или) заключение договоров на разработку проектно-сметной документации на капитальный ремонт, реконструкцию </w:t>
      </w:r>
      <w:r w:rsidRPr="00222305">
        <w:rPr>
          <w:rFonts w:ascii="Times New Roman" w:hAnsi="Times New Roman"/>
          <w:lang w:val="ru-RU"/>
        </w:rPr>
        <w:t>зданий и сооружений жилого и иного назначения, сетей инженерного обеспечения</w:t>
      </w:r>
      <w:r w:rsidRPr="00222305">
        <w:rPr>
          <w:rFonts w:ascii="Times New Roman" w:hAnsi="Times New Roman"/>
          <w:color w:val="000000"/>
          <w:lang w:val="ru-RU"/>
        </w:rPr>
        <w:t>, находящихся в муниципальной собственности поселения;</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 xml:space="preserve">5) выполнение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муниципальной собственности поселения, </w:t>
      </w:r>
      <w:r w:rsidRPr="00222305">
        <w:rPr>
          <w:rFonts w:ascii="Times New Roman" w:hAnsi="Times New Roman"/>
          <w:lang w:val="ru-RU"/>
        </w:rPr>
        <w:t>осуществление контроля при производстве таких работ</w:t>
      </w:r>
      <w:r w:rsidRPr="00222305">
        <w:rPr>
          <w:rFonts w:ascii="Times New Roman" w:hAnsi="Times New Roman"/>
          <w:color w:val="000000"/>
          <w:lang w:val="ru-RU"/>
        </w:rPr>
        <w:t>;</w:t>
      </w:r>
    </w:p>
    <w:p w:rsidR="00222305" w:rsidRPr="00222305" w:rsidRDefault="00222305" w:rsidP="00222305">
      <w:pPr>
        <w:shd w:val="clear" w:color="auto" w:fill="FFFFFF"/>
        <w:autoSpaceDE w:val="0"/>
        <w:autoSpaceDN w:val="0"/>
        <w:adjustRightInd w:val="0"/>
        <w:ind w:firstLine="567"/>
        <w:jc w:val="both"/>
        <w:rPr>
          <w:rFonts w:ascii="Times New Roman" w:hAnsi="Times New Roman"/>
          <w:lang w:val="ru-RU"/>
        </w:rPr>
      </w:pPr>
      <w:r w:rsidRPr="00222305">
        <w:rPr>
          <w:rFonts w:ascii="Times New Roman" w:hAnsi="Times New Roman"/>
          <w:color w:val="000000"/>
          <w:lang w:val="ru-RU"/>
        </w:rPr>
        <w:t>6) приобретение спецтехники, необходимых комплектующих, узлов и агрегатов для спецтехники, необходимых материалов для ведения своей основной деятельности;</w:t>
      </w:r>
    </w:p>
    <w:p w:rsidR="00222305" w:rsidRPr="00222305" w:rsidRDefault="00222305" w:rsidP="00222305">
      <w:pPr>
        <w:ind w:firstLine="540"/>
        <w:jc w:val="both"/>
        <w:rPr>
          <w:rFonts w:ascii="Times New Roman" w:hAnsi="Times New Roman"/>
          <w:lang w:val="ru-RU"/>
        </w:rPr>
      </w:pPr>
      <w:r w:rsidRPr="00222305">
        <w:rPr>
          <w:rFonts w:ascii="Times New Roman" w:hAnsi="Times New Roman"/>
          <w:color w:val="000000"/>
          <w:lang w:val="ru-RU"/>
        </w:rPr>
        <w:t>7) участие в разработке программ технико-экономических обоснований по реконструкции и обеспечению сохранности автомобильных дорог и дорожных сооружений, программ по развитию благоустройства и жилищно-коммунального комплекса;</w:t>
      </w:r>
    </w:p>
    <w:p w:rsidR="00222305" w:rsidRPr="00222305" w:rsidRDefault="00222305" w:rsidP="00222305">
      <w:pPr>
        <w:ind w:firstLine="567"/>
        <w:jc w:val="both"/>
        <w:rPr>
          <w:rFonts w:ascii="Times New Roman" w:hAnsi="Times New Roman"/>
          <w:lang w:val="ru-RU"/>
        </w:rPr>
      </w:pPr>
      <w:r w:rsidRPr="00222305">
        <w:rPr>
          <w:rFonts w:ascii="Times New Roman" w:hAnsi="Times New Roman"/>
          <w:color w:val="000000"/>
          <w:lang w:val="ru-RU"/>
        </w:rPr>
        <w:t>8) передача в аренду движимого и (или) недвижимого имущества (с согласия учредителя)</w:t>
      </w:r>
      <w:r w:rsidRPr="00222305">
        <w:rPr>
          <w:rFonts w:ascii="Times New Roman" w:hAnsi="Times New Roman"/>
          <w:lang w:val="ru-RU"/>
        </w:rPr>
        <w:t xml:space="preserve">; </w:t>
      </w:r>
    </w:p>
    <w:p w:rsidR="00222305" w:rsidRPr="00222305" w:rsidRDefault="00222305" w:rsidP="00222305">
      <w:pPr>
        <w:autoSpaceDE w:val="0"/>
        <w:autoSpaceDN w:val="0"/>
        <w:adjustRightInd w:val="0"/>
        <w:ind w:firstLine="426"/>
        <w:jc w:val="both"/>
        <w:rPr>
          <w:rFonts w:ascii="Times New Roman" w:hAnsi="Times New Roman"/>
          <w:lang w:val="ru-RU"/>
        </w:rPr>
      </w:pPr>
      <w:r w:rsidRPr="00222305">
        <w:rPr>
          <w:rFonts w:ascii="Times New Roman" w:hAnsi="Times New Roman"/>
          <w:lang w:val="ru-RU"/>
        </w:rPr>
        <w:t xml:space="preserve">9) предоставление транспортных услуг населению; </w:t>
      </w:r>
    </w:p>
    <w:p w:rsidR="00222305" w:rsidRPr="00222305" w:rsidRDefault="00222305" w:rsidP="00222305">
      <w:pPr>
        <w:autoSpaceDE w:val="0"/>
        <w:autoSpaceDN w:val="0"/>
        <w:adjustRightInd w:val="0"/>
        <w:ind w:firstLine="426"/>
        <w:jc w:val="both"/>
        <w:rPr>
          <w:rFonts w:ascii="Times New Roman" w:hAnsi="Times New Roman"/>
          <w:lang w:val="ru-RU"/>
        </w:rPr>
      </w:pPr>
      <w:r w:rsidRPr="00222305">
        <w:rPr>
          <w:rFonts w:ascii="Times New Roman" w:hAnsi="Times New Roman"/>
          <w:lang w:val="ru-RU"/>
        </w:rPr>
        <w:t>10) выполнение работ  по содержанию, ремонту, эксплуатации систем уличного освещения, осуществление контроля при производстве работ по ремонту систем уличного освещения;</w:t>
      </w:r>
    </w:p>
    <w:p w:rsidR="00222305" w:rsidRPr="00222305" w:rsidRDefault="00222305" w:rsidP="00222305">
      <w:pPr>
        <w:autoSpaceDE w:val="0"/>
        <w:autoSpaceDN w:val="0"/>
        <w:adjustRightInd w:val="0"/>
        <w:ind w:firstLine="426"/>
        <w:jc w:val="both"/>
        <w:rPr>
          <w:rFonts w:ascii="Times New Roman" w:hAnsi="Times New Roman"/>
          <w:lang w:val="ru-RU"/>
        </w:rPr>
      </w:pPr>
      <w:r w:rsidRPr="00222305">
        <w:rPr>
          <w:rFonts w:ascii="Times New Roman" w:hAnsi="Times New Roman"/>
          <w:lang w:val="ru-RU"/>
        </w:rPr>
        <w:t>11) эксплуатация и ремонт объектов муниципального жилищного фонда и объектов коммунального назначения;</w:t>
      </w:r>
    </w:p>
    <w:p w:rsidR="00222305" w:rsidRPr="00222305" w:rsidRDefault="00222305" w:rsidP="00222305">
      <w:pPr>
        <w:pStyle w:val="23"/>
        <w:numPr>
          <w:ilvl w:val="0"/>
          <w:numId w:val="5"/>
        </w:numPr>
        <w:tabs>
          <w:tab w:val="left" w:pos="851"/>
        </w:tabs>
        <w:spacing w:after="0"/>
        <w:ind w:left="0" w:firstLine="426"/>
        <w:jc w:val="both"/>
      </w:pPr>
      <w:r w:rsidRPr="00222305">
        <w:t>выполнение работ  по техническому обслуживанию, текущему и капитальному ремонту жилищного фонда, объектов коммунального назначения;</w:t>
      </w:r>
    </w:p>
    <w:p w:rsidR="00222305" w:rsidRPr="00222305" w:rsidRDefault="00222305" w:rsidP="00222305">
      <w:pPr>
        <w:pStyle w:val="23"/>
        <w:numPr>
          <w:ilvl w:val="0"/>
          <w:numId w:val="5"/>
        </w:numPr>
        <w:tabs>
          <w:tab w:val="left" w:pos="851"/>
        </w:tabs>
        <w:spacing w:after="0"/>
        <w:ind w:left="0" w:firstLine="426"/>
        <w:jc w:val="both"/>
      </w:pPr>
      <w:r w:rsidRPr="00222305">
        <w:t>осуществление функций жилищно-эксплуатационной организации в соответствии с действующим законодательством;</w:t>
      </w:r>
    </w:p>
    <w:p w:rsidR="00222305" w:rsidRPr="00222305" w:rsidRDefault="00222305" w:rsidP="00222305">
      <w:pPr>
        <w:pStyle w:val="23"/>
        <w:numPr>
          <w:ilvl w:val="0"/>
          <w:numId w:val="5"/>
        </w:numPr>
        <w:tabs>
          <w:tab w:val="left" w:pos="851"/>
        </w:tabs>
        <w:spacing w:after="0"/>
        <w:ind w:left="0" w:firstLine="426"/>
        <w:jc w:val="both"/>
      </w:pPr>
      <w:r w:rsidRPr="00222305">
        <w:t>обеспечение сохранности жилищного фонда, его инженерных сетей и объектов коммунального назначения, переданных на обслуживание;</w:t>
      </w:r>
    </w:p>
    <w:p w:rsidR="00222305" w:rsidRPr="00222305" w:rsidRDefault="00222305" w:rsidP="00222305">
      <w:pPr>
        <w:pStyle w:val="23"/>
        <w:numPr>
          <w:ilvl w:val="0"/>
          <w:numId w:val="5"/>
        </w:numPr>
        <w:tabs>
          <w:tab w:val="left" w:pos="851"/>
        </w:tabs>
        <w:spacing w:after="0"/>
        <w:ind w:left="0" w:firstLine="426"/>
        <w:jc w:val="both"/>
      </w:pPr>
      <w:r w:rsidRPr="00222305">
        <w:t>осуществление строительства зданий и сооружений жилого и иного назначения, сетей инженерного обеспечения зданий в т. ч. производство ремонтно-строительных работ;</w:t>
      </w:r>
    </w:p>
    <w:p w:rsidR="00222305" w:rsidRPr="00222305" w:rsidRDefault="00222305" w:rsidP="00222305">
      <w:pPr>
        <w:pStyle w:val="23"/>
        <w:numPr>
          <w:ilvl w:val="0"/>
          <w:numId w:val="5"/>
        </w:numPr>
        <w:tabs>
          <w:tab w:val="left" w:pos="851"/>
        </w:tabs>
        <w:spacing w:after="0"/>
        <w:ind w:left="0" w:firstLine="426"/>
        <w:jc w:val="both"/>
      </w:pPr>
      <w:r w:rsidRPr="00222305">
        <w:lastRenderedPageBreak/>
        <w:t>выдача технических условий на подключение к муниципальным сетям жилищно-коммунального хозяйства;</w:t>
      </w:r>
    </w:p>
    <w:p w:rsidR="00222305" w:rsidRPr="00222305" w:rsidRDefault="00222305" w:rsidP="00222305">
      <w:pPr>
        <w:numPr>
          <w:ilvl w:val="0"/>
          <w:numId w:val="5"/>
        </w:numPr>
        <w:tabs>
          <w:tab w:val="left" w:pos="851"/>
        </w:tabs>
        <w:ind w:left="0" w:firstLine="426"/>
        <w:jc w:val="both"/>
        <w:rPr>
          <w:rFonts w:ascii="Times New Roman" w:hAnsi="Times New Roman"/>
          <w:lang w:val="ru-RU"/>
        </w:rPr>
      </w:pPr>
      <w:r w:rsidRPr="00222305">
        <w:rPr>
          <w:rFonts w:ascii="Times New Roman" w:hAnsi="Times New Roman"/>
          <w:lang w:val="ru-RU"/>
        </w:rPr>
        <w:t>заключение   соглашений с владельцами и собственниками жилых и нежилых помещений о порядке управления многоквартирным  домом и возмещения расходов по его эксплуатации и ремонту, а также договоров с владельцами и собственниками зданий и строений на оказание услуг по техническому обслуживанию и (или) управлению;</w:t>
      </w:r>
    </w:p>
    <w:p w:rsidR="00222305" w:rsidRPr="00222305" w:rsidRDefault="00222305" w:rsidP="00222305">
      <w:pPr>
        <w:numPr>
          <w:ilvl w:val="0"/>
          <w:numId w:val="5"/>
        </w:numPr>
        <w:tabs>
          <w:tab w:val="left" w:pos="851"/>
        </w:tabs>
        <w:ind w:left="0" w:firstLine="426"/>
        <w:jc w:val="both"/>
        <w:rPr>
          <w:rFonts w:ascii="Times New Roman" w:hAnsi="Times New Roman"/>
          <w:lang w:val="ru-RU"/>
        </w:rPr>
      </w:pPr>
      <w:r w:rsidRPr="00222305">
        <w:rPr>
          <w:rFonts w:ascii="Times New Roman" w:hAnsi="Times New Roman"/>
          <w:lang w:val="ru-RU"/>
        </w:rPr>
        <w:t xml:space="preserve"> обеспечение арендаторов, нанимателей, владельцев и собственников помещений и строений в соответствии с условиями соглашений и договоров коммунальными и прочими услугами;</w:t>
      </w:r>
    </w:p>
    <w:p w:rsidR="00222305" w:rsidRPr="00222305" w:rsidRDefault="00222305" w:rsidP="00222305">
      <w:pPr>
        <w:numPr>
          <w:ilvl w:val="0"/>
          <w:numId w:val="5"/>
        </w:numPr>
        <w:tabs>
          <w:tab w:val="left" w:pos="851"/>
        </w:tabs>
        <w:ind w:left="0" w:firstLine="426"/>
        <w:jc w:val="both"/>
        <w:rPr>
          <w:rFonts w:ascii="Times New Roman" w:hAnsi="Times New Roman"/>
          <w:lang w:val="ru-RU"/>
        </w:rPr>
      </w:pPr>
      <w:r w:rsidRPr="00222305">
        <w:rPr>
          <w:rFonts w:ascii="Times New Roman" w:hAnsi="Times New Roman"/>
          <w:lang w:val="ru-RU"/>
        </w:rPr>
        <w:t>сбор доходов за техническое обслуживание дома от арендаторов, владельцев и собственников помещений и строений, а также платежей за оказываемые коммунальные и прочие услуги;</w:t>
      </w:r>
    </w:p>
    <w:p w:rsidR="00222305" w:rsidRPr="00222305" w:rsidRDefault="00222305" w:rsidP="00222305">
      <w:pPr>
        <w:numPr>
          <w:ilvl w:val="0"/>
          <w:numId w:val="5"/>
        </w:numPr>
        <w:tabs>
          <w:tab w:val="left" w:pos="851"/>
        </w:tabs>
        <w:ind w:left="0" w:firstLine="426"/>
        <w:jc w:val="both"/>
        <w:rPr>
          <w:rFonts w:ascii="Times New Roman" w:hAnsi="Times New Roman"/>
          <w:lang w:val="ru-RU"/>
        </w:rPr>
      </w:pPr>
      <w:r w:rsidRPr="00222305">
        <w:rPr>
          <w:rFonts w:ascii="Times New Roman" w:hAnsi="Times New Roman"/>
          <w:lang w:val="ru-RU"/>
        </w:rPr>
        <w:t>рассмотрение предложений, заявлений и жалоб граждан и принятие мер в пределах своей компетенции;</w:t>
      </w:r>
    </w:p>
    <w:p w:rsidR="00222305" w:rsidRPr="00222305" w:rsidRDefault="00222305" w:rsidP="00222305">
      <w:pPr>
        <w:numPr>
          <w:ilvl w:val="0"/>
          <w:numId w:val="5"/>
        </w:numPr>
        <w:shd w:val="clear" w:color="auto" w:fill="FFFFFF"/>
        <w:tabs>
          <w:tab w:val="left" w:pos="993"/>
        </w:tabs>
        <w:autoSpaceDE w:val="0"/>
        <w:autoSpaceDN w:val="0"/>
        <w:adjustRightInd w:val="0"/>
        <w:ind w:left="0" w:firstLine="567"/>
        <w:jc w:val="both"/>
        <w:rPr>
          <w:rFonts w:ascii="Times New Roman" w:hAnsi="Times New Roman"/>
          <w:lang w:val="ru-RU"/>
        </w:rPr>
      </w:pPr>
      <w:r w:rsidRPr="00222305">
        <w:rPr>
          <w:rFonts w:ascii="Times New Roman" w:hAnsi="Times New Roman"/>
          <w:color w:val="000000"/>
          <w:lang w:val="ru-RU"/>
        </w:rPr>
        <w:t>выполнение работ (оказание услуг) и (или) заключение соответствующих договоров на выполнение работ (оказание услуг) по</w:t>
      </w:r>
      <w:r w:rsidRPr="00222305">
        <w:rPr>
          <w:rFonts w:ascii="Times New Roman" w:hAnsi="Times New Roman"/>
          <w:lang w:val="ru-RU"/>
        </w:rPr>
        <w:t xml:space="preserve"> обустройству мест массового отдыха населения, осуществление контроля при производстве таких работ;</w:t>
      </w:r>
    </w:p>
    <w:p w:rsidR="00222305" w:rsidRPr="00222305" w:rsidRDefault="00222305" w:rsidP="00222305">
      <w:pPr>
        <w:numPr>
          <w:ilvl w:val="0"/>
          <w:numId w:val="5"/>
        </w:numPr>
        <w:shd w:val="clear" w:color="auto" w:fill="FFFFFF"/>
        <w:tabs>
          <w:tab w:val="left" w:pos="993"/>
        </w:tabs>
        <w:autoSpaceDE w:val="0"/>
        <w:autoSpaceDN w:val="0"/>
        <w:adjustRightInd w:val="0"/>
        <w:ind w:left="0" w:firstLine="567"/>
        <w:jc w:val="both"/>
        <w:rPr>
          <w:rFonts w:ascii="Times New Roman" w:hAnsi="Times New Roman"/>
          <w:lang w:val="ru-RU"/>
        </w:rPr>
      </w:pPr>
      <w:r w:rsidRPr="00222305">
        <w:rPr>
          <w:rFonts w:ascii="Times New Roman" w:hAnsi="Times New Roman"/>
          <w:lang w:val="ru-RU"/>
        </w:rPr>
        <w:t>содержание и эксплуатация объектов культурного наследия (памятников истории и культуры), находящихся в собственности поселения.</w:t>
      </w:r>
    </w:p>
    <w:p w:rsidR="00222305" w:rsidRPr="00222305" w:rsidRDefault="00222305" w:rsidP="00222305">
      <w:pPr>
        <w:autoSpaceDE w:val="0"/>
        <w:autoSpaceDN w:val="0"/>
        <w:adjustRightInd w:val="0"/>
        <w:ind w:firstLine="540"/>
        <w:jc w:val="both"/>
        <w:rPr>
          <w:rFonts w:ascii="Times New Roman" w:hAnsi="Times New Roman"/>
          <w:sz w:val="20"/>
          <w:szCs w:val="20"/>
          <w:lang w:val="ru-RU"/>
        </w:rPr>
      </w:pPr>
      <w:r w:rsidRPr="00222305">
        <w:rPr>
          <w:rFonts w:ascii="Times New Roman" w:hAnsi="Times New Roman"/>
          <w:lang w:val="ru-RU"/>
        </w:rPr>
        <w:t>2.3. Основной деятельностью Бюджетного учреждения признается деятельность, непосредственно направленная на достижение целей, ради которых оно создано.</w:t>
      </w:r>
    </w:p>
    <w:p w:rsidR="00222305" w:rsidRPr="00222305" w:rsidRDefault="00222305" w:rsidP="00222305">
      <w:pPr>
        <w:pStyle w:val="ConsPlusNormal"/>
        <w:widowControl/>
        <w:ind w:firstLine="567"/>
        <w:jc w:val="both"/>
        <w:rPr>
          <w:rFonts w:ascii="Times New Roman" w:hAnsi="Times New Roman" w:cs="Times New Roman"/>
          <w:sz w:val="24"/>
          <w:szCs w:val="24"/>
        </w:rPr>
      </w:pPr>
      <w:r w:rsidRPr="00222305">
        <w:rPr>
          <w:rFonts w:ascii="Times New Roman" w:hAnsi="Times New Roman" w:cs="Times New Roman"/>
        </w:rPr>
        <w:t xml:space="preserve">2.4.  </w:t>
      </w:r>
      <w:r w:rsidRPr="00222305">
        <w:rPr>
          <w:rFonts w:ascii="Times New Roman" w:hAnsi="Times New Roman" w:cs="Times New Roman"/>
          <w:sz w:val="24"/>
          <w:szCs w:val="24"/>
        </w:rPr>
        <w:t>Бюджетное 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2.5. Учредитель устанавливает задания для Бюджетного учреждения в соответствии с предусмотренной настоящим Уставом основной деятельностью. Бюджетное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2.6. Условия и порядок формирования задания Учредителя и порядок финансового обеспечения выполнения этого задания определяются нормативно-правовыми актами поселения.</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2.7. Бюджетное учреждение не вправе отказаться от исполнения муниципального задания.</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2.8. Финансовое обеспечение выполнения деятельности Бюджетного учреждения осуществляется в виде субсидий из бюджета поселения и иных не запрещенных федеральными законами источников.</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2.9. </w:t>
      </w:r>
      <w:proofErr w:type="gramStart"/>
      <w:r w:rsidRPr="00222305">
        <w:rPr>
          <w:rFonts w:ascii="Times New Roman" w:hAnsi="Times New Roman"/>
          <w:lang w:val="ru-RU"/>
        </w:rPr>
        <w:t>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w:t>
      </w:r>
      <w:proofErr w:type="gramEnd"/>
      <w:r w:rsidRPr="00222305">
        <w:rPr>
          <w:rFonts w:ascii="Times New Roman" w:hAnsi="Times New Roman"/>
          <w:lang w:val="ru-RU"/>
        </w:rPr>
        <w:t xml:space="preserve"> Бюджетного учреждения в рамках программ, утвержденных в установленном порядке. </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В случае сдачи в аренду с согласия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2305" w:rsidRPr="00222305" w:rsidRDefault="00222305" w:rsidP="00222305">
      <w:pPr>
        <w:autoSpaceDE w:val="0"/>
        <w:autoSpaceDN w:val="0"/>
        <w:adjustRightInd w:val="0"/>
        <w:ind w:firstLine="540"/>
        <w:jc w:val="both"/>
        <w:outlineLvl w:val="0"/>
        <w:rPr>
          <w:rFonts w:ascii="Times New Roman" w:hAnsi="Times New Roman"/>
          <w:lang w:val="ru-RU"/>
        </w:rPr>
      </w:pPr>
      <w:r w:rsidRPr="00222305">
        <w:rPr>
          <w:rFonts w:ascii="Times New Roman" w:hAnsi="Times New Roman"/>
          <w:lang w:val="ru-RU"/>
        </w:rPr>
        <w:t xml:space="preserve">2.10. </w:t>
      </w:r>
      <w:proofErr w:type="gramStart"/>
      <w:r w:rsidRPr="00222305">
        <w:rPr>
          <w:rFonts w:ascii="Times New Roman" w:hAnsi="Times New Roman"/>
          <w:lang w:val="ru-RU"/>
        </w:rPr>
        <w:t xml:space="preserve">Бюджетное учреждение вправе сверх установленного муниципального задания, а также в случаях, определенных действующим законодательством, в пределах </w:t>
      </w:r>
      <w:r w:rsidRPr="00222305">
        <w:rPr>
          <w:rFonts w:ascii="Times New Roman" w:hAnsi="Times New Roman"/>
          <w:lang w:val="ru-RU"/>
        </w:rPr>
        <w:lastRenderedPageBreak/>
        <w:t>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настоящем Уставе, для граждан и юридических лиц за плату и на одинаковых при оказании одних и тех же услуг условиях.</w:t>
      </w:r>
      <w:proofErr w:type="gramEnd"/>
    </w:p>
    <w:p w:rsidR="00222305" w:rsidRPr="00222305" w:rsidRDefault="00222305" w:rsidP="00222305">
      <w:pPr>
        <w:pStyle w:val="ConsPlusNormal"/>
        <w:widowControl/>
        <w:ind w:firstLine="567"/>
        <w:jc w:val="both"/>
        <w:rPr>
          <w:rFonts w:ascii="Times New Roman" w:hAnsi="Times New Roman" w:cs="Times New Roman"/>
          <w:sz w:val="24"/>
          <w:szCs w:val="24"/>
        </w:rPr>
      </w:pPr>
      <w:r w:rsidRPr="00222305">
        <w:rPr>
          <w:rFonts w:ascii="Times New Roman" w:hAnsi="Times New Roman" w:cs="Times New Roman"/>
          <w:sz w:val="24"/>
          <w:szCs w:val="24"/>
        </w:rPr>
        <w:t>2.11.  При осуществлении деятельности, требующей лицензирования, либо членства в саморегулируемой организации, Бюджетное учреждение обязано получить соответствующую лицензию или стать членом соответствующей саморегулируемой организации.</w:t>
      </w:r>
    </w:p>
    <w:p w:rsidR="00222305" w:rsidRPr="00222305" w:rsidRDefault="00222305" w:rsidP="00222305">
      <w:pPr>
        <w:jc w:val="center"/>
        <w:rPr>
          <w:rFonts w:ascii="Times New Roman" w:hAnsi="Times New Roman"/>
          <w:lang w:val="ru-RU"/>
        </w:rPr>
      </w:pPr>
      <w:r w:rsidRPr="00222305">
        <w:rPr>
          <w:rFonts w:ascii="Times New Roman" w:hAnsi="Times New Roman"/>
          <w:lang w:val="ru-RU"/>
        </w:rPr>
        <w:t>3. Имущество и финансовые средства</w:t>
      </w:r>
    </w:p>
    <w:p w:rsidR="00222305" w:rsidRPr="00222305" w:rsidRDefault="00222305" w:rsidP="00222305">
      <w:pPr>
        <w:rPr>
          <w:rFonts w:ascii="Times New Roman" w:hAnsi="Times New Roman"/>
          <w:lang w:val="ru-RU"/>
        </w:rPr>
      </w:pP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3.1. Источниками формирования имущества и финансовых средств Бюджетного учреждения  являются:</w:t>
      </w:r>
    </w:p>
    <w:p w:rsidR="00222305" w:rsidRPr="00222305" w:rsidRDefault="00222305" w:rsidP="00222305">
      <w:pPr>
        <w:pStyle w:val="3"/>
        <w:numPr>
          <w:ilvl w:val="0"/>
          <w:numId w:val="6"/>
        </w:numPr>
        <w:ind w:left="0" w:firstLine="709"/>
      </w:pPr>
      <w:r w:rsidRPr="00222305">
        <w:t>субсидии из бюджета поселения;</w:t>
      </w:r>
    </w:p>
    <w:p w:rsidR="00222305" w:rsidRPr="00222305" w:rsidRDefault="00222305" w:rsidP="00222305">
      <w:pPr>
        <w:pStyle w:val="3"/>
        <w:numPr>
          <w:ilvl w:val="0"/>
          <w:numId w:val="6"/>
        </w:numPr>
        <w:ind w:left="0" w:firstLine="709"/>
      </w:pPr>
      <w:r w:rsidRPr="00222305">
        <w:t>имущество, закрепленное за ним на праве оперативного управления;</w:t>
      </w:r>
    </w:p>
    <w:p w:rsidR="00222305" w:rsidRPr="00222305" w:rsidRDefault="00222305" w:rsidP="00222305">
      <w:pPr>
        <w:pStyle w:val="3"/>
        <w:numPr>
          <w:ilvl w:val="0"/>
          <w:numId w:val="6"/>
        </w:numPr>
        <w:ind w:left="0" w:firstLine="709"/>
      </w:pPr>
      <w:r w:rsidRPr="00222305">
        <w:t>доходы Бюджетного учреждения,  полученные от  выполнения работ, оказания услуг и осуществление другой  хозяйственной деятельности;</w:t>
      </w:r>
    </w:p>
    <w:p w:rsidR="00222305" w:rsidRPr="00222305" w:rsidRDefault="00222305" w:rsidP="00222305">
      <w:pPr>
        <w:pStyle w:val="3"/>
        <w:numPr>
          <w:ilvl w:val="0"/>
          <w:numId w:val="6"/>
        </w:numPr>
        <w:ind w:left="0" w:firstLine="709"/>
      </w:pPr>
      <w:r w:rsidRPr="00222305">
        <w:t>безвозмездные взносы, пожертвования организаций, учреждений, физических лиц;</w:t>
      </w:r>
    </w:p>
    <w:p w:rsidR="00222305" w:rsidRPr="00222305" w:rsidRDefault="00222305" w:rsidP="00222305">
      <w:pPr>
        <w:pStyle w:val="3"/>
        <w:numPr>
          <w:ilvl w:val="0"/>
          <w:numId w:val="6"/>
        </w:numPr>
        <w:ind w:left="0" w:firstLine="709"/>
        <w:jc w:val="both"/>
      </w:pPr>
      <w:r w:rsidRPr="00222305">
        <w:t xml:space="preserve"> иные источники, не запрещенные действующим законодательством.</w:t>
      </w:r>
    </w:p>
    <w:p w:rsidR="00222305" w:rsidRPr="00222305" w:rsidRDefault="00222305" w:rsidP="00222305">
      <w:pPr>
        <w:pStyle w:val="3"/>
        <w:numPr>
          <w:ilvl w:val="0"/>
          <w:numId w:val="0"/>
        </w:numPr>
        <w:ind w:firstLine="567"/>
        <w:jc w:val="both"/>
      </w:pPr>
      <w:r w:rsidRPr="00222305">
        <w:t xml:space="preserve">3.2. Здания, строения, сооружения, имущественные комплексы, оборудование и другое имущество, переданное Учредителем Бюджетному учреждению, является собственностью Учредителя и закрепляется за Бюджетным учреждением в установленном порядке на праве оперативного управления. </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3.3. Учреждение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целями своей деятельности, заданиями Учредителя и назначением этого имущества.</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3.4. Плоды, продукция и доходы от использования имущества, находящегося в оперативном управлении,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предусмотренном действующим законодательством.</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3.5. Земельные участки предоставляются Бюджетному учреждению в постоянное (бессрочное) пользование в порядке, установленном законодательством Российской Федерации.</w:t>
      </w:r>
    </w:p>
    <w:p w:rsidR="00222305" w:rsidRPr="00222305" w:rsidRDefault="00222305" w:rsidP="00222305">
      <w:pPr>
        <w:pStyle w:val="ConsNormal"/>
        <w:ind w:firstLine="540"/>
        <w:jc w:val="both"/>
        <w:rPr>
          <w:rFonts w:ascii="Times New Roman" w:hAnsi="Times New Roman"/>
          <w:sz w:val="24"/>
        </w:rPr>
      </w:pPr>
      <w:r w:rsidRPr="00222305">
        <w:rPr>
          <w:rFonts w:ascii="Times New Roman" w:hAnsi="Times New Roman"/>
          <w:sz w:val="24"/>
          <w:szCs w:val="24"/>
        </w:rPr>
        <w:t xml:space="preserve">3.6. </w:t>
      </w:r>
      <w:r w:rsidRPr="00222305">
        <w:rPr>
          <w:rFonts w:ascii="Times New Roman" w:hAnsi="Times New Roman"/>
          <w:sz w:val="24"/>
        </w:rPr>
        <w:t>Бюджетное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 предусмотрено законом.</w:t>
      </w:r>
    </w:p>
    <w:p w:rsidR="00222305" w:rsidRPr="00222305" w:rsidRDefault="00222305" w:rsidP="00222305">
      <w:pPr>
        <w:pStyle w:val="ConsNormal"/>
        <w:ind w:firstLine="540"/>
        <w:jc w:val="both"/>
        <w:rPr>
          <w:rFonts w:ascii="Times New Roman" w:hAnsi="Times New Roman"/>
          <w:sz w:val="24"/>
        </w:rPr>
      </w:pPr>
      <w:r w:rsidRPr="00222305">
        <w:rPr>
          <w:rFonts w:ascii="Times New Roman" w:hAnsi="Times New Roman"/>
          <w:sz w:val="24"/>
        </w:rPr>
        <w:t>3.7. Недвижимое имущество, закрепленное  за Бюджетным учреждением или приобретенное им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222305" w:rsidRPr="00222305" w:rsidRDefault="00222305" w:rsidP="00222305">
      <w:pPr>
        <w:pStyle w:val="ConsNormal"/>
        <w:ind w:firstLine="540"/>
        <w:jc w:val="both"/>
        <w:rPr>
          <w:rFonts w:ascii="Times New Roman" w:hAnsi="Times New Roman"/>
          <w:sz w:val="24"/>
        </w:rPr>
      </w:pPr>
      <w:r w:rsidRPr="00222305">
        <w:rPr>
          <w:rFonts w:ascii="Times New Roman" w:hAnsi="Times New Roman"/>
          <w:sz w:val="24"/>
        </w:rPr>
        <w:t>3.8. Бюджетное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3.9. Учредитель вправе изъять излишнее, неиспользуемое или используемое не по назначению имущество, закрепленное за Бюджетным учреждением либо приобретенное Бюджетным учреждением за счет средств, выделенных ему Учредителем на приобретение этого имущества. Имуществом, изъятым у Бюджетного учреждения Учредитель вправе распорядиться по своему усмотрению.</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lastRenderedPageBreak/>
        <w:t>3.10. Бюджетное учреждение вправе приобретать имущество за счет доходов, полученных им от предусмотренной настоящим Уставом приносящей доход деятельности.</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3.11. Доходы от предусмотренной настоящим Уставом деятельности, приобретенное за счет этих доходов имущество,  средства и имущество, полученные в виде добровольных взносов и пожертвований юридических и физических лиц  поступают в самостоятельное распоряжение Бюджетного учреждения и учитываются на отдельном балансе.</w:t>
      </w:r>
    </w:p>
    <w:p w:rsidR="00222305" w:rsidRPr="00222305" w:rsidRDefault="00222305" w:rsidP="00222305">
      <w:pPr>
        <w:autoSpaceDE w:val="0"/>
        <w:autoSpaceDN w:val="0"/>
        <w:adjustRightInd w:val="0"/>
        <w:ind w:firstLine="540"/>
        <w:jc w:val="both"/>
        <w:outlineLvl w:val="0"/>
        <w:rPr>
          <w:rFonts w:ascii="Times New Roman" w:hAnsi="Times New Roman"/>
          <w:lang w:val="ru-RU"/>
        </w:rPr>
      </w:pPr>
      <w:r w:rsidRPr="00222305">
        <w:rPr>
          <w:rFonts w:ascii="Times New Roman" w:hAnsi="Times New Roman"/>
          <w:lang w:val="ru-RU"/>
        </w:rPr>
        <w:t>3.12. Бюджетное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222305" w:rsidRPr="00222305" w:rsidRDefault="00222305" w:rsidP="00222305">
      <w:pPr>
        <w:autoSpaceDE w:val="0"/>
        <w:autoSpaceDN w:val="0"/>
        <w:adjustRightInd w:val="0"/>
        <w:ind w:firstLine="540"/>
        <w:jc w:val="both"/>
        <w:outlineLvl w:val="0"/>
        <w:rPr>
          <w:rFonts w:ascii="Times New Roman" w:hAnsi="Times New Roman"/>
          <w:lang w:val="ru-RU"/>
        </w:rPr>
      </w:pPr>
      <w:r w:rsidRPr="00222305">
        <w:rPr>
          <w:rFonts w:ascii="Times New Roman" w:hAnsi="Times New Roman"/>
          <w:lang w:val="ru-RU"/>
        </w:rPr>
        <w:t>3.13.Бюджетное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установлено законодательством Российской Федерации.</w:t>
      </w:r>
    </w:p>
    <w:p w:rsidR="00222305" w:rsidRPr="00222305" w:rsidRDefault="00222305" w:rsidP="00222305">
      <w:pPr>
        <w:rPr>
          <w:rFonts w:ascii="Times New Roman" w:hAnsi="Times New Roman"/>
          <w:lang w:val="ru-RU"/>
        </w:rPr>
      </w:pPr>
    </w:p>
    <w:p w:rsidR="00222305" w:rsidRPr="00222305" w:rsidRDefault="00222305" w:rsidP="00222305">
      <w:pPr>
        <w:jc w:val="center"/>
        <w:rPr>
          <w:rFonts w:ascii="Times New Roman" w:hAnsi="Times New Roman"/>
          <w:lang w:val="ru-RU"/>
        </w:rPr>
      </w:pPr>
      <w:r w:rsidRPr="00222305">
        <w:rPr>
          <w:rFonts w:ascii="Times New Roman" w:hAnsi="Times New Roman"/>
          <w:lang w:val="ru-RU"/>
        </w:rPr>
        <w:t>4. Управление Бюджетным учреждением</w:t>
      </w:r>
    </w:p>
    <w:p w:rsidR="00222305" w:rsidRPr="00222305" w:rsidRDefault="00222305" w:rsidP="00222305">
      <w:pPr>
        <w:rPr>
          <w:rFonts w:ascii="Times New Roman" w:hAnsi="Times New Roman"/>
          <w:lang w:val="ru-RU"/>
        </w:rPr>
      </w:pPr>
      <w:r w:rsidRPr="00222305">
        <w:rPr>
          <w:rFonts w:ascii="Times New Roman" w:hAnsi="Times New Roman"/>
          <w:lang w:val="ru-RU"/>
        </w:rPr>
        <w:t xml:space="preserve"> </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4.1. Управление Бюджетным учреждением осуществляется исполнительным органом. </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4.2. Исполнительным органом  Бюджетного учреждения   является его Директор, назначаемый на должность  Учредителем на основе трудового договора.</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4.3. Директор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 </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4.4. Заместители директора и главный бухгалтер назначаются на должность Директором Бюджетного учреждения по согласованию с Учредителем.</w:t>
      </w:r>
    </w:p>
    <w:p w:rsidR="00222305" w:rsidRPr="00222305" w:rsidRDefault="00222305" w:rsidP="00222305">
      <w:pPr>
        <w:ind w:firstLine="540"/>
        <w:jc w:val="both"/>
        <w:rPr>
          <w:rFonts w:ascii="Times New Roman" w:hAnsi="Times New Roman"/>
          <w:lang w:val="ru-RU"/>
        </w:rPr>
      </w:pPr>
      <w:r w:rsidRPr="00222305">
        <w:rPr>
          <w:rFonts w:ascii="Times New Roman" w:hAnsi="Times New Roman"/>
          <w:lang w:val="ru-RU"/>
        </w:rPr>
        <w:t>4.5. Директор осуществляет руководство текущей деятельностью Бюджетного   учреждения в соответствии с законами Российской Федерации и города Москвы, иными нормативными правовыми актами Российской Федерации, города Москвы, муниципальными правовыми актами, настоящим Уставом, обеспечивает выполнение возложенных на него задач и несет ответственность за результаты деятельности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4.5. К компетенции Директора Бюджетного учреждения относятся вопросы осуществления руководства деятельностью Бюджетного учреждения, за исключением вопросов, отнесенных действующим законодательством к компетенции Учредителя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4.6. Директор Бюджетного учреждения организует выполнение решений Учредителя по вопросам деятельности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4.7. Директор Бюджетного учреждения без доверенности действует от имени Бюджетного учреждения, в том числе:</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в соответствии с федеральными законами заключает гражданско-правовые и трудовые договоры от имени Бюджетного учреждения, утверждает структуру и/или штатное расписание Бюджетного учреждения, утверждает должностные инструкции работников Бюджетного учреждения и положения о подразделениях;</w:t>
      </w:r>
    </w:p>
    <w:p w:rsidR="00222305" w:rsidRPr="00222305" w:rsidRDefault="00222305" w:rsidP="00222305">
      <w:pPr>
        <w:autoSpaceDE w:val="0"/>
        <w:autoSpaceDN w:val="0"/>
        <w:adjustRightInd w:val="0"/>
        <w:ind w:firstLine="540"/>
        <w:jc w:val="both"/>
        <w:outlineLvl w:val="1"/>
        <w:rPr>
          <w:rFonts w:ascii="Times New Roman" w:hAnsi="Times New Roman"/>
          <w:lang w:val="ru-RU"/>
        </w:rPr>
      </w:pPr>
      <w:proofErr w:type="gramStart"/>
      <w:r w:rsidRPr="00222305">
        <w:rPr>
          <w:rFonts w:ascii="Times New Roman" w:hAnsi="Times New Roman"/>
          <w:lang w:val="ru-RU"/>
        </w:rPr>
        <w:t>- утверждает план финансово-хозяйственной деятельности Бюджетного учреждения, его годовую и бухгалтерскую отчетность и регламентирующие деятельность Бюджетного учреждения внутренние документы; обеспечивает открытие лицевых счетов в органах казначейства,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roofErr w:type="gramEnd"/>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lastRenderedPageBreak/>
        <w:t>- подписывает правовые акты и иные локальные акты Бюджетного учреждения, выдает доверенности на право представительства от имени Бюджетного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обеспечивает соблюдение законности в деятельности Бюджетного учреждения, контролирует работу и обеспечивает эффективное взаимодействие структурных подразделений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осуществляет иные полномочия, связанные с реализацией его компетенции.</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4.8.  Директор Бюджетного учреждения обязан:</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а) обеспечивать выполнение муниципального задания в полном объеме;</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б) обеспечивать постоянную работу над повышением качества предоставляемых Учреждением муниципальных и иных услуг, выполнением работ;</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в) обеспечивать составление и выполнение в полном объеме плана финансово-хозяйственной деятельности Бюджетного учреждения в соответствии с порядком, определенным Учредителем;</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г) обеспечивать составление отчета о результатах деятельности Бюджетного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е) обеспечивать исполнение договорных обязательств по выполнению работ, оказанию услуг;</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ж) не допускать возникновения просроченной кредиторской задолженности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з) обеспечивать сохранность, рациональное использование имущества, закрепленного на праве оперативного управления за Учреждением;</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и) обеспечивать своевременную выплату заработной платы работникам Бюджетного учреждения, а также принимать меры по повышению размера заработной платы работникам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proofErr w:type="gramStart"/>
      <w:r w:rsidRPr="00222305">
        <w:rPr>
          <w:rFonts w:ascii="Times New Roman" w:hAnsi="Times New Roman"/>
          <w:lang w:val="ru-RU"/>
        </w:rPr>
        <w:t>к) согласовывать с Учредителем в случаях и в порядке, установленном действующим законодательством и настоящим Уставом, распоряжение недвижимым имуществом и особо ценным движимым имуществом Бюджетного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л) предварительно согласовывать с Учредителем в порядке, им установленном, совершение Учреждением крупных сделок;</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м) согласовывать с Учредителем совершение сделок с участием Бюджетного учреждения, в совершении которых имеется заинтересованность;</w:t>
      </w:r>
    </w:p>
    <w:p w:rsidR="00222305" w:rsidRPr="00222305" w:rsidRDefault="00222305" w:rsidP="00222305">
      <w:pPr>
        <w:autoSpaceDE w:val="0"/>
        <w:autoSpaceDN w:val="0"/>
        <w:adjustRightInd w:val="0"/>
        <w:ind w:firstLine="540"/>
        <w:jc w:val="both"/>
        <w:outlineLvl w:val="1"/>
        <w:rPr>
          <w:rFonts w:ascii="Times New Roman" w:hAnsi="Times New Roman"/>
          <w:lang w:val="ru-RU"/>
        </w:rPr>
      </w:pPr>
      <w:proofErr w:type="gramStart"/>
      <w:r w:rsidRPr="00222305">
        <w:rPr>
          <w:rFonts w:ascii="Times New Roman" w:hAnsi="Times New Roman"/>
          <w:lang w:val="ru-RU"/>
        </w:rPr>
        <w:t>н) согласовывать с Учредителем в случаях и в порядке, установленном действующим законодательством и настоящим Уставом, внесение Бюджетным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lastRenderedPageBreak/>
        <w:t>о) согласовывать с Учредителем в случаях и в порядке, установленном действующим законодательством и настоящим Уставом, создание и ликвидацию филиалов, открытие и закрытие представительств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п) обеспечивать раскрытие информации о Бюджетном учреждении, его деятельности и закрепленном за ним имуществе в соответствии с требованиями федеральных законов;</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р) обеспечивать соблюдение Правил внутреннего трудового распорядка и трудовой дисциплины работниками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с) обеспечивать соблюдение требований по охране и безопасности труда, принимать необходимые меры по соблюдению в Бюджетном учреждении правил техники безопасности и требований федеральных законов по защите жизни и здоровья работников Бюджетного учреждения;</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т) проходить аттестацию в порядке, установленном действующим законодательством и Учредителем;</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у) обеспечивать наличие мобилизационных мощностей и выполнение требований по гражданской обороне;</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ф) выполнять иные обязанности, установленные действующим законодательством и настоящим Уставом, а также решениями Учредителя.</w:t>
      </w:r>
    </w:p>
    <w:p w:rsidR="00222305" w:rsidRPr="00222305" w:rsidRDefault="00222305" w:rsidP="00222305">
      <w:pPr>
        <w:autoSpaceDE w:val="0"/>
        <w:autoSpaceDN w:val="0"/>
        <w:adjustRightInd w:val="0"/>
        <w:ind w:firstLine="540"/>
        <w:jc w:val="both"/>
        <w:rPr>
          <w:rFonts w:ascii="Times New Roman" w:hAnsi="Times New Roman"/>
          <w:lang w:val="ru-RU"/>
        </w:rPr>
      </w:pPr>
    </w:p>
    <w:p w:rsidR="00222305" w:rsidRPr="00222305" w:rsidRDefault="00222305" w:rsidP="00222305">
      <w:pPr>
        <w:autoSpaceDE w:val="0"/>
        <w:autoSpaceDN w:val="0"/>
        <w:adjustRightInd w:val="0"/>
        <w:ind w:firstLine="540"/>
        <w:jc w:val="center"/>
        <w:outlineLvl w:val="1"/>
        <w:rPr>
          <w:rFonts w:ascii="Times New Roman" w:hAnsi="Times New Roman"/>
          <w:lang w:val="ru-RU"/>
        </w:rPr>
      </w:pPr>
      <w:r w:rsidRPr="00222305">
        <w:rPr>
          <w:rFonts w:ascii="Times New Roman" w:hAnsi="Times New Roman"/>
          <w:lang w:val="ru-RU"/>
        </w:rPr>
        <w:t>5. Реорганизация и ликвидация Бюджетного учреждения,</w:t>
      </w:r>
    </w:p>
    <w:p w:rsidR="00222305" w:rsidRPr="00222305" w:rsidRDefault="00222305" w:rsidP="00222305">
      <w:pPr>
        <w:autoSpaceDE w:val="0"/>
        <w:autoSpaceDN w:val="0"/>
        <w:adjustRightInd w:val="0"/>
        <w:ind w:firstLine="540"/>
        <w:jc w:val="center"/>
        <w:outlineLvl w:val="1"/>
        <w:rPr>
          <w:rFonts w:ascii="Times New Roman" w:hAnsi="Times New Roman"/>
          <w:lang w:val="ru-RU"/>
        </w:rPr>
      </w:pPr>
      <w:r w:rsidRPr="00222305">
        <w:rPr>
          <w:rFonts w:ascii="Times New Roman" w:hAnsi="Times New Roman"/>
          <w:lang w:val="ru-RU"/>
        </w:rPr>
        <w:t>изменение его типа</w:t>
      </w:r>
    </w:p>
    <w:p w:rsidR="00222305" w:rsidRPr="00222305" w:rsidRDefault="00222305" w:rsidP="00222305">
      <w:pPr>
        <w:autoSpaceDE w:val="0"/>
        <w:autoSpaceDN w:val="0"/>
        <w:adjustRightInd w:val="0"/>
        <w:ind w:firstLine="540"/>
        <w:jc w:val="both"/>
        <w:outlineLvl w:val="1"/>
        <w:rPr>
          <w:rFonts w:ascii="Times New Roman" w:hAnsi="Times New Roman"/>
          <w:lang w:val="ru-RU"/>
        </w:rPr>
      </w:pP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5.1. Бюджетное учреждение может быть реорганизовано в случаях и в порядке, которые предусмотрены Гражданским кодексом Российской Федерации, федеральными законами, законами города Москвы и нормативно-правовыми актами поселения Щаповское.</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5.2. Бюджетное учреждение может быть реорганизовано в форме слияния или присоединения с другим учреждением, если они созданы на базе имущества одного и того же собственника.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5.3. Реорганизация Бюджетного учреждения может быть осуществлена в форме:</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1) слияния двух или нескольких Бюджетных учреждений;</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2) присоединения к другому Бюджетному учреждению соответствующей формы собственности;</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3) разделения Бюджетного учреждения на два Бюджетных учреждения или несколько учреждений соответствующей формы собственности;</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4) выделения из Бюджетного учреждения одного Бюджетного учреждения или нескольких учреждений соответствующей формы собственности.</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 xml:space="preserve">5.4. По решению Учредителя может быть произведено изменение типа Бюджетного учреждения   в целях создания казенного или автономного учреждения  в </w:t>
      </w:r>
      <w:hyperlink r:id="rId8" w:history="1">
        <w:r w:rsidRPr="00222305">
          <w:rPr>
            <w:rFonts w:ascii="Times New Roman" w:hAnsi="Times New Roman"/>
            <w:lang w:val="ru-RU"/>
          </w:rPr>
          <w:t>порядке</w:t>
        </w:r>
      </w:hyperlink>
      <w:r w:rsidRPr="00222305">
        <w:rPr>
          <w:rFonts w:ascii="Times New Roman" w:hAnsi="Times New Roman"/>
          <w:lang w:val="ru-RU"/>
        </w:rPr>
        <w:t>, установленном нормативно-правовыми актами поселения Щаповское.</w:t>
      </w:r>
    </w:p>
    <w:p w:rsidR="00222305" w:rsidRPr="00222305" w:rsidRDefault="00222305" w:rsidP="00222305">
      <w:pPr>
        <w:autoSpaceDE w:val="0"/>
        <w:autoSpaceDN w:val="0"/>
        <w:adjustRightInd w:val="0"/>
        <w:ind w:firstLine="540"/>
        <w:jc w:val="both"/>
        <w:outlineLvl w:val="1"/>
        <w:rPr>
          <w:rFonts w:ascii="Times New Roman" w:hAnsi="Times New Roman"/>
          <w:lang w:val="ru-RU"/>
        </w:rPr>
      </w:pPr>
      <w:r w:rsidRPr="00222305">
        <w:rPr>
          <w:rFonts w:ascii="Times New Roman" w:hAnsi="Times New Roman"/>
          <w:lang w:val="ru-RU"/>
        </w:rPr>
        <w:t xml:space="preserve"> 5.5. Бюджетное учреждение может быть ликвидировано по основаниям и в порядке, которые предусмотрены Гражданским кодексом Российской Федерации, федеральными законами, законами города Москвы и нормативно-правовыми актами поселения Щаповское, а также по решению Учредителя или суда.</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5.6. Требования кредиторов ликвидируемого Бюджетного учреждения удовлетворяются за счет имущества, на которое в соответствии с законодательством может быть обращено взыскание.</w:t>
      </w:r>
    </w:p>
    <w:p w:rsidR="00222305" w:rsidRPr="00222305" w:rsidRDefault="00222305" w:rsidP="00222305">
      <w:pPr>
        <w:autoSpaceDE w:val="0"/>
        <w:autoSpaceDN w:val="0"/>
        <w:adjustRightInd w:val="0"/>
        <w:ind w:firstLine="540"/>
        <w:jc w:val="both"/>
        <w:rPr>
          <w:rFonts w:ascii="Times New Roman" w:hAnsi="Times New Roman"/>
          <w:lang w:val="ru-RU"/>
        </w:rPr>
      </w:pPr>
      <w:r w:rsidRPr="00222305">
        <w:rPr>
          <w:rFonts w:ascii="Times New Roman" w:hAnsi="Times New Roman"/>
          <w:lang w:val="ru-RU"/>
        </w:rPr>
        <w:t>5.7. Имущество Бюджетного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Бюджетного учреждения, передается ликвидационной комиссией Учредителю Бюджетного учреждения.</w:t>
      </w:r>
    </w:p>
    <w:p w:rsidR="00222305" w:rsidRPr="00222305" w:rsidRDefault="00222305" w:rsidP="00222305">
      <w:pPr>
        <w:autoSpaceDE w:val="0"/>
        <w:autoSpaceDN w:val="0"/>
        <w:adjustRightInd w:val="0"/>
        <w:ind w:firstLine="540"/>
        <w:jc w:val="both"/>
        <w:rPr>
          <w:rFonts w:ascii="Times New Roman" w:hAnsi="Times New Roman"/>
          <w:lang w:val="ru-RU"/>
        </w:rPr>
      </w:pPr>
    </w:p>
    <w:p w:rsidR="00222305" w:rsidRPr="00222305" w:rsidRDefault="00222305" w:rsidP="00222305">
      <w:pPr>
        <w:autoSpaceDE w:val="0"/>
        <w:autoSpaceDN w:val="0"/>
        <w:adjustRightInd w:val="0"/>
        <w:jc w:val="center"/>
        <w:outlineLvl w:val="0"/>
        <w:rPr>
          <w:rFonts w:ascii="Times New Roman" w:hAnsi="Times New Roman"/>
          <w:lang w:val="ru-RU"/>
        </w:rPr>
      </w:pPr>
      <w:r w:rsidRPr="00222305">
        <w:rPr>
          <w:rFonts w:ascii="Times New Roman" w:hAnsi="Times New Roman"/>
          <w:lang w:val="ru-RU"/>
        </w:rPr>
        <w:lastRenderedPageBreak/>
        <w:t>6. Внесение изменений и дополнений в Устав</w:t>
      </w:r>
    </w:p>
    <w:p w:rsidR="00222305" w:rsidRPr="00222305" w:rsidRDefault="00222305" w:rsidP="00222305">
      <w:pPr>
        <w:autoSpaceDE w:val="0"/>
        <w:autoSpaceDN w:val="0"/>
        <w:adjustRightInd w:val="0"/>
        <w:ind w:firstLine="540"/>
        <w:jc w:val="both"/>
        <w:outlineLvl w:val="0"/>
        <w:rPr>
          <w:rFonts w:ascii="Times New Roman" w:hAnsi="Times New Roman"/>
          <w:lang w:val="ru-RU"/>
        </w:rPr>
      </w:pPr>
    </w:p>
    <w:p w:rsidR="00222305" w:rsidRPr="00222305" w:rsidRDefault="00222305" w:rsidP="00222305">
      <w:pPr>
        <w:autoSpaceDE w:val="0"/>
        <w:autoSpaceDN w:val="0"/>
        <w:adjustRightInd w:val="0"/>
        <w:ind w:firstLine="540"/>
        <w:jc w:val="both"/>
        <w:outlineLvl w:val="0"/>
        <w:rPr>
          <w:rFonts w:ascii="Times New Roman" w:hAnsi="Times New Roman"/>
          <w:lang w:val="ru-RU"/>
        </w:rPr>
      </w:pPr>
      <w:r w:rsidRPr="00222305">
        <w:rPr>
          <w:rFonts w:ascii="Times New Roman" w:hAnsi="Times New Roman"/>
          <w:lang w:val="ru-RU"/>
        </w:rPr>
        <w:t>6.1. Изменения и дополнения в Устав Бюджетного учреждения вносятся в порядке, установленном нормативно-правовыми актами поселения Щаповское.</w:t>
      </w:r>
    </w:p>
    <w:p w:rsidR="00222305" w:rsidRPr="00222305" w:rsidRDefault="00222305" w:rsidP="00222305">
      <w:pPr>
        <w:autoSpaceDE w:val="0"/>
        <w:autoSpaceDN w:val="0"/>
        <w:adjustRightInd w:val="0"/>
        <w:ind w:firstLine="540"/>
        <w:jc w:val="both"/>
        <w:rPr>
          <w:rFonts w:ascii="Times New Roman" w:hAnsi="Times New Roman"/>
          <w:lang w:val="ru-RU"/>
        </w:rPr>
      </w:pPr>
    </w:p>
    <w:p w:rsidR="00222305" w:rsidRPr="00222305" w:rsidRDefault="00222305" w:rsidP="00A03460">
      <w:pPr>
        <w:ind w:firstLine="567"/>
        <w:jc w:val="both"/>
        <w:rPr>
          <w:rFonts w:ascii="Times New Roman" w:hAnsi="Times New Roman"/>
          <w:sz w:val="28"/>
          <w:szCs w:val="28"/>
          <w:lang w:val="ru-RU"/>
        </w:rPr>
      </w:pPr>
    </w:p>
    <w:sectPr w:rsidR="00222305" w:rsidRPr="00222305" w:rsidSect="00AD6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3AEABE"/>
    <w:lvl w:ilvl="0">
      <w:start w:val="1"/>
      <w:numFmt w:val="bullet"/>
      <w:pStyle w:val="3"/>
      <w:lvlText w:val=""/>
      <w:lvlJc w:val="left"/>
      <w:pPr>
        <w:tabs>
          <w:tab w:val="num" w:pos="926"/>
        </w:tabs>
        <w:ind w:left="926" w:hanging="360"/>
      </w:pPr>
      <w:rPr>
        <w:rFonts w:ascii="Symbol" w:hAnsi="Symbol" w:hint="default"/>
      </w:rPr>
    </w:lvl>
  </w:abstractNum>
  <w:abstractNum w:abstractNumId="1">
    <w:nsid w:val="0D522282"/>
    <w:multiLevelType w:val="hybridMultilevel"/>
    <w:tmpl w:val="885221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724CC7"/>
    <w:multiLevelType w:val="hybridMultilevel"/>
    <w:tmpl w:val="E0E65F2E"/>
    <w:lvl w:ilvl="0" w:tplc="44F84CF0">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86D437E"/>
    <w:multiLevelType w:val="hybridMultilevel"/>
    <w:tmpl w:val="658E8D08"/>
    <w:lvl w:ilvl="0" w:tplc="E0E083DA">
      <w:start w:val="1"/>
      <w:numFmt w:val="decimal"/>
      <w:lvlText w:val="%1."/>
      <w:lvlJc w:val="left"/>
      <w:pPr>
        <w:ind w:left="1512" w:hanging="94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00149C"/>
    <w:multiLevelType w:val="hybridMultilevel"/>
    <w:tmpl w:val="CD6651BC"/>
    <w:lvl w:ilvl="0" w:tplc="F8C2B0C0">
      <w:start w:val="2"/>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9C7AC5"/>
    <w:multiLevelType w:val="hybridMultilevel"/>
    <w:tmpl w:val="91F260BE"/>
    <w:lvl w:ilvl="0" w:tplc="B33804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21566"/>
    <w:multiLevelType w:val="hybridMultilevel"/>
    <w:tmpl w:val="7BB2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BE"/>
    <w:rsid w:val="00047A18"/>
    <w:rsid w:val="001248FC"/>
    <w:rsid w:val="00161C2F"/>
    <w:rsid w:val="00222305"/>
    <w:rsid w:val="00263B85"/>
    <w:rsid w:val="00300CD9"/>
    <w:rsid w:val="00316CE9"/>
    <w:rsid w:val="0036317B"/>
    <w:rsid w:val="0037715B"/>
    <w:rsid w:val="003825E4"/>
    <w:rsid w:val="003F16E9"/>
    <w:rsid w:val="00443A63"/>
    <w:rsid w:val="004D6088"/>
    <w:rsid w:val="004F3949"/>
    <w:rsid w:val="0050198D"/>
    <w:rsid w:val="00512B5E"/>
    <w:rsid w:val="00567A6E"/>
    <w:rsid w:val="005869E2"/>
    <w:rsid w:val="005B366D"/>
    <w:rsid w:val="00617F22"/>
    <w:rsid w:val="00691142"/>
    <w:rsid w:val="0070231D"/>
    <w:rsid w:val="0075358C"/>
    <w:rsid w:val="00773167"/>
    <w:rsid w:val="00813AFD"/>
    <w:rsid w:val="008859D3"/>
    <w:rsid w:val="008A625F"/>
    <w:rsid w:val="008B0A3B"/>
    <w:rsid w:val="008C2F02"/>
    <w:rsid w:val="008C78A6"/>
    <w:rsid w:val="008E3223"/>
    <w:rsid w:val="00931A09"/>
    <w:rsid w:val="00952472"/>
    <w:rsid w:val="0097063A"/>
    <w:rsid w:val="009C5EA2"/>
    <w:rsid w:val="00A03460"/>
    <w:rsid w:val="00A46355"/>
    <w:rsid w:val="00A727A5"/>
    <w:rsid w:val="00A9012F"/>
    <w:rsid w:val="00AA74E3"/>
    <w:rsid w:val="00AB480B"/>
    <w:rsid w:val="00AD6851"/>
    <w:rsid w:val="00AF59D6"/>
    <w:rsid w:val="00B43166"/>
    <w:rsid w:val="00B43474"/>
    <w:rsid w:val="00B5410F"/>
    <w:rsid w:val="00B67695"/>
    <w:rsid w:val="00B74514"/>
    <w:rsid w:val="00B8001E"/>
    <w:rsid w:val="00BB796D"/>
    <w:rsid w:val="00C91426"/>
    <w:rsid w:val="00CD1B95"/>
    <w:rsid w:val="00CE0652"/>
    <w:rsid w:val="00D16E92"/>
    <w:rsid w:val="00D313CA"/>
    <w:rsid w:val="00E4269B"/>
    <w:rsid w:val="00E650BE"/>
    <w:rsid w:val="00EA2A81"/>
    <w:rsid w:val="00EC167F"/>
    <w:rsid w:val="00F33986"/>
    <w:rsid w:val="00F479D9"/>
    <w:rsid w:val="00FD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60"/>
    <w:pPr>
      <w:spacing w:after="0" w:line="240" w:lineRule="auto"/>
    </w:pPr>
    <w:rPr>
      <w:sz w:val="24"/>
      <w:szCs w:val="24"/>
    </w:rPr>
  </w:style>
  <w:style w:type="paragraph" w:styleId="1">
    <w:name w:val="heading 1"/>
    <w:basedOn w:val="a"/>
    <w:next w:val="a"/>
    <w:link w:val="10"/>
    <w:uiPriority w:val="9"/>
    <w:qFormat/>
    <w:rsid w:val="00A034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03460"/>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A034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03460"/>
    <w:pPr>
      <w:keepNext/>
      <w:spacing w:before="240" w:after="60"/>
      <w:outlineLvl w:val="3"/>
    </w:pPr>
    <w:rPr>
      <w:b/>
      <w:bCs/>
      <w:sz w:val="28"/>
      <w:szCs w:val="28"/>
    </w:rPr>
  </w:style>
  <w:style w:type="paragraph" w:styleId="5">
    <w:name w:val="heading 5"/>
    <w:basedOn w:val="a"/>
    <w:next w:val="a"/>
    <w:link w:val="50"/>
    <w:uiPriority w:val="9"/>
    <w:semiHidden/>
    <w:unhideWhenUsed/>
    <w:qFormat/>
    <w:rsid w:val="00A03460"/>
    <w:pPr>
      <w:spacing w:before="240" w:after="60"/>
      <w:outlineLvl w:val="4"/>
    </w:pPr>
    <w:rPr>
      <w:b/>
      <w:bCs/>
      <w:i/>
      <w:iCs/>
      <w:sz w:val="26"/>
      <w:szCs w:val="26"/>
    </w:rPr>
  </w:style>
  <w:style w:type="paragraph" w:styleId="6">
    <w:name w:val="heading 6"/>
    <w:basedOn w:val="a"/>
    <w:next w:val="a"/>
    <w:link w:val="60"/>
    <w:uiPriority w:val="9"/>
    <w:semiHidden/>
    <w:unhideWhenUsed/>
    <w:qFormat/>
    <w:rsid w:val="00A03460"/>
    <w:pPr>
      <w:spacing w:before="240" w:after="60"/>
      <w:outlineLvl w:val="5"/>
    </w:pPr>
    <w:rPr>
      <w:b/>
      <w:bCs/>
      <w:sz w:val="22"/>
      <w:szCs w:val="22"/>
    </w:rPr>
  </w:style>
  <w:style w:type="paragraph" w:styleId="7">
    <w:name w:val="heading 7"/>
    <w:basedOn w:val="a"/>
    <w:next w:val="a"/>
    <w:link w:val="70"/>
    <w:uiPriority w:val="9"/>
    <w:semiHidden/>
    <w:unhideWhenUsed/>
    <w:qFormat/>
    <w:rsid w:val="00A03460"/>
    <w:pPr>
      <w:spacing w:before="240" w:after="60"/>
      <w:outlineLvl w:val="6"/>
    </w:pPr>
  </w:style>
  <w:style w:type="paragraph" w:styleId="8">
    <w:name w:val="heading 8"/>
    <w:basedOn w:val="a"/>
    <w:next w:val="a"/>
    <w:link w:val="80"/>
    <w:uiPriority w:val="9"/>
    <w:semiHidden/>
    <w:unhideWhenUsed/>
    <w:qFormat/>
    <w:rsid w:val="00A03460"/>
    <w:pPr>
      <w:spacing w:before="240" w:after="60"/>
      <w:outlineLvl w:val="7"/>
    </w:pPr>
    <w:rPr>
      <w:i/>
      <w:iCs/>
    </w:rPr>
  </w:style>
  <w:style w:type="paragraph" w:styleId="9">
    <w:name w:val="heading 9"/>
    <w:basedOn w:val="a"/>
    <w:next w:val="a"/>
    <w:link w:val="90"/>
    <w:uiPriority w:val="9"/>
    <w:semiHidden/>
    <w:unhideWhenUsed/>
    <w:qFormat/>
    <w:rsid w:val="00A034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3460"/>
    <w:rPr>
      <w:b/>
      <w:bCs/>
      <w:sz w:val="28"/>
      <w:szCs w:val="28"/>
    </w:rPr>
  </w:style>
  <w:style w:type="paragraph" w:customStyle="1" w:styleId="cb">
    <w:name w:val="cb"/>
    <w:basedOn w:val="a"/>
    <w:rsid w:val="00E650BE"/>
    <w:pPr>
      <w:spacing w:before="100" w:beforeAutospacing="1" w:after="100" w:afterAutospacing="1"/>
    </w:pPr>
    <w:rPr>
      <w:rFonts w:ascii="Times New Roman" w:eastAsia="Times New Roman" w:hAnsi="Times New Roman"/>
      <w:lang w:eastAsia="ru-RU"/>
    </w:rPr>
  </w:style>
  <w:style w:type="paragraph" w:styleId="a3">
    <w:name w:val="Normal (Web)"/>
    <w:basedOn w:val="a"/>
    <w:uiPriority w:val="99"/>
    <w:semiHidden/>
    <w:unhideWhenUsed/>
    <w:rsid w:val="00E650BE"/>
    <w:pPr>
      <w:spacing w:before="100" w:beforeAutospacing="1" w:after="100" w:afterAutospacing="1"/>
    </w:pPr>
    <w:rPr>
      <w:rFonts w:ascii="Times New Roman" w:eastAsia="Times New Roman" w:hAnsi="Times New Roman"/>
      <w:lang w:eastAsia="ru-RU"/>
    </w:rPr>
  </w:style>
  <w:style w:type="paragraph" w:customStyle="1" w:styleId="l">
    <w:name w:val="l"/>
    <w:basedOn w:val="a"/>
    <w:rsid w:val="00E650BE"/>
    <w:pPr>
      <w:spacing w:before="100" w:beforeAutospacing="1" w:after="100" w:afterAutospacing="1"/>
    </w:pPr>
    <w:rPr>
      <w:rFonts w:ascii="Times New Roman" w:eastAsia="Times New Roman" w:hAnsi="Times New Roman"/>
      <w:lang w:eastAsia="ru-RU"/>
    </w:rPr>
  </w:style>
  <w:style w:type="character" w:styleId="a4">
    <w:name w:val="Hyperlink"/>
    <w:basedOn w:val="a0"/>
    <w:uiPriority w:val="99"/>
    <w:unhideWhenUsed/>
    <w:rsid w:val="00E650BE"/>
    <w:rPr>
      <w:color w:val="0000FF"/>
      <w:u w:val="single"/>
    </w:rPr>
  </w:style>
  <w:style w:type="character" w:customStyle="1" w:styleId="10">
    <w:name w:val="Заголовок 1 Знак"/>
    <w:basedOn w:val="a0"/>
    <w:link w:val="1"/>
    <w:uiPriority w:val="9"/>
    <w:rsid w:val="00A034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03460"/>
    <w:rPr>
      <w:rFonts w:asciiTheme="majorHAnsi" w:eastAsiaTheme="majorEastAsia" w:hAnsiTheme="majorHAnsi"/>
      <w:b/>
      <w:bCs/>
      <w:i/>
      <w:iCs/>
      <w:sz w:val="28"/>
      <w:szCs w:val="28"/>
    </w:rPr>
  </w:style>
  <w:style w:type="character" w:customStyle="1" w:styleId="31">
    <w:name w:val="Заголовок 3 Знак"/>
    <w:basedOn w:val="a0"/>
    <w:link w:val="30"/>
    <w:uiPriority w:val="9"/>
    <w:semiHidden/>
    <w:rsid w:val="00A03460"/>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A03460"/>
    <w:rPr>
      <w:b/>
      <w:bCs/>
      <w:i/>
      <w:iCs/>
      <w:sz w:val="26"/>
      <w:szCs w:val="26"/>
    </w:rPr>
  </w:style>
  <w:style w:type="character" w:customStyle="1" w:styleId="60">
    <w:name w:val="Заголовок 6 Знак"/>
    <w:basedOn w:val="a0"/>
    <w:link w:val="6"/>
    <w:uiPriority w:val="9"/>
    <w:semiHidden/>
    <w:rsid w:val="00A03460"/>
    <w:rPr>
      <w:b/>
      <w:bCs/>
    </w:rPr>
  </w:style>
  <w:style w:type="character" w:customStyle="1" w:styleId="70">
    <w:name w:val="Заголовок 7 Знак"/>
    <w:basedOn w:val="a0"/>
    <w:link w:val="7"/>
    <w:uiPriority w:val="9"/>
    <w:semiHidden/>
    <w:rsid w:val="00A03460"/>
    <w:rPr>
      <w:sz w:val="24"/>
      <w:szCs w:val="24"/>
    </w:rPr>
  </w:style>
  <w:style w:type="character" w:customStyle="1" w:styleId="80">
    <w:name w:val="Заголовок 8 Знак"/>
    <w:basedOn w:val="a0"/>
    <w:link w:val="8"/>
    <w:uiPriority w:val="9"/>
    <w:semiHidden/>
    <w:rsid w:val="00A03460"/>
    <w:rPr>
      <w:i/>
      <w:iCs/>
      <w:sz w:val="24"/>
      <w:szCs w:val="24"/>
    </w:rPr>
  </w:style>
  <w:style w:type="character" w:customStyle="1" w:styleId="90">
    <w:name w:val="Заголовок 9 Знак"/>
    <w:basedOn w:val="a0"/>
    <w:link w:val="9"/>
    <w:uiPriority w:val="9"/>
    <w:semiHidden/>
    <w:rsid w:val="00A03460"/>
    <w:rPr>
      <w:rFonts w:asciiTheme="majorHAnsi" w:eastAsiaTheme="majorEastAsia" w:hAnsiTheme="majorHAnsi"/>
    </w:rPr>
  </w:style>
  <w:style w:type="paragraph" w:styleId="a5">
    <w:name w:val="Title"/>
    <w:basedOn w:val="a"/>
    <w:next w:val="a"/>
    <w:link w:val="a6"/>
    <w:uiPriority w:val="10"/>
    <w:qFormat/>
    <w:rsid w:val="00A0346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03460"/>
    <w:rPr>
      <w:rFonts w:asciiTheme="majorHAnsi" w:eastAsiaTheme="majorEastAsia" w:hAnsiTheme="majorHAnsi"/>
      <w:b/>
      <w:bCs/>
      <w:kern w:val="28"/>
      <w:sz w:val="32"/>
      <w:szCs w:val="32"/>
    </w:rPr>
  </w:style>
  <w:style w:type="paragraph" w:styleId="a7">
    <w:name w:val="Subtitle"/>
    <w:basedOn w:val="a"/>
    <w:next w:val="a"/>
    <w:link w:val="a8"/>
    <w:uiPriority w:val="11"/>
    <w:qFormat/>
    <w:rsid w:val="00A03460"/>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A03460"/>
    <w:rPr>
      <w:rFonts w:asciiTheme="majorHAnsi" w:eastAsiaTheme="majorEastAsia" w:hAnsiTheme="majorHAnsi"/>
      <w:sz w:val="24"/>
      <w:szCs w:val="24"/>
    </w:rPr>
  </w:style>
  <w:style w:type="character" w:styleId="a9">
    <w:name w:val="Strong"/>
    <w:basedOn w:val="a0"/>
    <w:uiPriority w:val="22"/>
    <w:qFormat/>
    <w:rsid w:val="00A03460"/>
    <w:rPr>
      <w:b/>
      <w:bCs/>
    </w:rPr>
  </w:style>
  <w:style w:type="character" w:styleId="aa">
    <w:name w:val="Emphasis"/>
    <w:basedOn w:val="a0"/>
    <w:uiPriority w:val="20"/>
    <w:qFormat/>
    <w:rsid w:val="00A03460"/>
    <w:rPr>
      <w:rFonts w:asciiTheme="minorHAnsi" w:hAnsiTheme="minorHAnsi"/>
      <w:b/>
      <w:i/>
      <w:iCs/>
    </w:rPr>
  </w:style>
  <w:style w:type="paragraph" w:styleId="ab">
    <w:name w:val="No Spacing"/>
    <w:basedOn w:val="a"/>
    <w:uiPriority w:val="1"/>
    <w:qFormat/>
    <w:rsid w:val="00A03460"/>
    <w:rPr>
      <w:szCs w:val="32"/>
    </w:rPr>
  </w:style>
  <w:style w:type="paragraph" w:styleId="ac">
    <w:name w:val="List Paragraph"/>
    <w:basedOn w:val="a"/>
    <w:uiPriority w:val="34"/>
    <w:qFormat/>
    <w:rsid w:val="00A03460"/>
    <w:pPr>
      <w:ind w:left="720"/>
      <w:contextualSpacing/>
    </w:pPr>
  </w:style>
  <w:style w:type="paragraph" w:styleId="21">
    <w:name w:val="Quote"/>
    <w:basedOn w:val="a"/>
    <w:next w:val="a"/>
    <w:link w:val="22"/>
    <w:uiPriority w:val="29"/>
    <w:qFormat/>
    <w:rsid w:val="00A03460"/>
    <w:rPr>
      <w:i/>
    </w:rPr>
  </w:style>
  <w:style w:type="character" w:customStyle="1" w:styleId="22">
    <w:name w:val="Цитата 2 Знак"/>
    <w:basedOn w:val="a0"/>
    <w:link w:val="21"/>
    <w:uiPriority w:val="29"/>
    <w:rsid w:val="00A03460"/>
    <w:rPr>
      <w:i/>
      <w:sz w:val="24"/>
      <w:szCs w:val="24"/>
    </w:rPr>
  </w:style>
  <w:style w:type="paragraph" w:styleId="ad">
    <w:name w:val="Intense Quote"/>
    <w:basedOn w:val="a"/>
    <w:next w:val="a"/>
    <w:link w:val="ae"/>
    <w:uiPriority w:val="30"/>
    <w:qFormat/>
    <w:rsid w:val="00A03460"/>
    <w:pPr>
      <w:ind w:left="720" w:right="720"/>
    </w:pPr>
    <w:rPr>
      <w:b/>
      <w:i/>
      <w:szCs w:val="22"/>
    </w:rPr>
  </w:style>
  <w:style w:type="character" w:customStyle="1" w:styleId="ae">
    <w:name w:val="Выделенная цитата Знак"/>
    <w:basedOn w:val="a0"/>
    <w:link w:val="ad"/>
    <w:uiPriority w:val="30"/>
    <w:rsid w:val="00A03460"/>
    <w:rPr>
      <w:b/>
      <w:i/>
      <w:sz w:val="24"/>
    </w:rPr>
  </w:style>
  <w:style w:type="character" w:styleId="af">
    <w:name w:val="Subtle Emphasis"/>
    <w:uiPriority w:val="19"/>
    <w:qFormat/>
    <w:rsid w:val="00A03460"/>
    <w:rPr>
      <w:i/>
      <w:color w:val="5A5A5A" w:themeColor="text1" w:themeTint="A5"/>
    </w:rPr>
  </w:style>
  <w:style w:type="character" w:styleId="af0">
    <w:name w:val="Intense Emphasis"/>
    <w:basedOn w:val="a0"/>
    <w:uiPriority w:val="21"/>
    <w:qFormat/>
    <w:rsid w:val="00A03460"/>
    <w:rPr>
      <w:b/>
      <w:i/>
      <w:sz w:val="24"/>
      <w:szCs w:val="24"/>
      <w:u w:val="single"/>
    </w:rPr>
  </w:style>
  <w:style w:type="character" w:styleId="af1">
    <w:name w:val="Subtle Reference"/>
    <w:basedOn w:val="a0"/>
    <w:uiPriority w:val="31"/>
    <w:qFormat/>
    <w:rsid w:val="00A03460"/>
    <w:rPr>
      <w:sz w:val="24"/>
      <w:szCs w:val="24"/>
      <w:u w:val="single"/>
    </w:rPr>
  </w:style>
  <w:style w:type="character" w:styleId="af2">
    <w:name w:val="Intense Reference"/>
    <w:basedOn w:val="a0"/>
    <w:uiPriority w:val="32"/>
    <w:qFormat/>
    <w:rsid w:val="00A03460"/>
    <w:rPr>
      <w:b/>
      <w:sz w:val="24"/>
      <w:u w:val="single"/>
    </w:rPr>
  </w:style>
  <w:style w:type="character" w:styleId="af3">
    <w:name w:val="Book Title"/>
    <w:basedOn w:val="a0"/>
    <w:uiPriority w:val="33"/>
    <w:qFormat/>
    <w:rsid w:val="00A0346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03460"/>
    <w:pPr>
      <w:outlineLvl w:val="9"/>
    </w:pPr>
  </w:style>
  <w:style w:type="paragraph" w:customStyle="1" w:styleId="af5">
    <w:name w:val="обычный"/>
    <w:basedOn w:val="a"/>
    <w:link w:val="af6"/>
    <w:qFormat/>
    <w:rsid w:val="00A03460"/>
    <w:pPr>
      <w:ind w:firstLine="567"/>
      <w:jc w:val="both"/>
    </w:pPr>
    <w:rPr>
      <w:rFonts w:ascii="Times New Roman" w:hAnsi="Times New Roman"/>
      <w:sz w:val="26"/>
      <w:szCs w:val="26"/>
    </w:rPr>
  </w:style>
  <w:style w:type="character" w:customStyle="1" w:styleId="af6">
    <w:name w:val="обычный Знак"/>
    <w:basedOn w:val="a0"/>
    <w:link w:val="af5"/>
    <w:rsid w:val="00A03460"/>
    <w:rPr>
      <w:rFonts w:ascii="Times New Roman" w:hAnsi="Times New Roman"/>
      <w:sz w:val="26"/>
      <w:szCs w:val="26"/>
    </w:rPr>
  </w:style>
  <w:style w:type="paragraph" w:customStyle="1" w:styleId="Style1">
    <w:name w:val="Style1"/>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2">
    <w:name w:val="Style2"/>
    <w:basedOn w:val="a"/>
    <w:uiPriority w:val="99"/>
    <w:rsid w:val="00B5410F"/>
    <w:pPr>
      <w:widowControl w:val="0"/>
      <w:autoSpaceDE w:val="0"/>
      <w:autoSpaceDN w:val="0"/>
      <w:adjustRightInd w:val="0"/>
      <w:spacing w:line="275" w:lineRule="exact"/>
      <w:jc w:val="center"/>
    </w:pPr>
    <w:rPr>
      <w:rFonts w:ascii="Times New Roman" w:hAnsi="Times New Roman"/>
      <w:lang w:val="ru-RU" w:eastAsia="ru-RU" w:bidi="ar-SA"/>
    </w:rPr>
  </w:style>
  <w:style w:type="paragraph" w:customStyle="1" w:styleId="Style3">
    <w:name w:val="Style3"/>
    <w:basedOn w:val="a"/>
    <w:uiPriority w:val="99"/>
    <w:rsid w:val="00B5410F"/>
    <w:pPr>
      <w:widowControl w:val="0"/>
      <w:autoSpaceDE w:val="0"/>
      <w:autoSpaceDN w:val="0"/>
      <w:adjustRightInd w:val="0"/>
      <w:spacing w:line="283" w:lineRule="exact"/>
      <w:jc w:val="center"/>
    </w:pPr>
    <w:rPr>
      <w:rFonts w:ascii="Times New Roman" w:hAnsi="Times New Roman"/>
      <w:lang w:val="ru-RU" w:eastAsia="ru-RU" w:bidi="ar-SA"/>
    </w:rPr>
  </w:style>
  <w:style w:type="paragraph" w:customStyle="1" w:styleId="Style4">
    <w:name w:val="Style4"/>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5">
    <w:name w:val="Style5"/>
    <w:basedOn w:val="a"/>
    <w:uiPriority w:val="99"/>
    <w:rsid w:val="00B5410F"/>
    <w:pPr>
      <w:widowControl w:val="0"/>
      <w:autoSpaceDE w:val="0"/>
      <w:autoSpaceDN w:val="0"/>
      <w:adjustRightInd w:val="0"/>
      <w:spacing w:line="288" w:lineRule="exact"/>
      <w:jc w:val="both"/>
    </w:pPr>
    <w:rPr>
      <w:rFonts w:ascii="Times New Roman" w:hAnsi="Times New Roman"/>
      <w:lang w:val="ru-RU" w:eastAsia="ru-RU" w:bidi="ar-SA"/>
    </w:rPr>
  </w:style>
  <w:style w:type="paragraph" w:customStyle="1" w:styleId="Style6">
    <w:name w:val="Style6"/>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7">
    <w:name w:val="Style7"/>
    <w:basedOn w:val="a"/>
    <w:uiPriority w:val="99"/>
    <w:rsid w:val="00B5410F"/>
    <w:pPr>
      <w:widowControl w:val="0"/>
      <w:autoSpaceDE w:val="0"/>
      <w:autoSpaceDN w:val="0"/>
      <w:adjustRightInd w:val="0"/>
      <w:spacing w:line="278" w:lineRule="exact"/>
    </w:pPr>
    <w:rPr>
      <w:rFonts w:ascii="Times New Roman" w:hAnsi="Times New Roman"/>
      <w:lang w:val="ru-RU" w:eastAsia="ru-RU" w:bidi="ar-SA"/>
    </w:rPr>
  </w:style>
  <w:style w:type="character" w:customStyle="1" w:styleId="FontStyle11">
    <w:name w:val="Font Style11"/>
    <w:basedOn w:val="a0"/>
    <w:uiPriority w:val="99"/>
    <w:rsid w:val="00B5410F"/>
    <w:rPr>
      <w:rFonts w:ascii="Times New Roman" w:hAnsi="Times New Roman" w:cs="Times New Roman" w:hint="default"/>
      <w:i/>
      <w:iCs/>
      <w:sz w:val="22"/>
      <w:szCs w:val="22"/>
    </w:rPr>
  </w:style>
  <w:style w:type="character" w:customStyle="1" w:styleId="FontStyle12">
    <w:name w:val="Font Style12"/>
    <w:basedOn w:val="a0"/>
    <w:uiPriority w:val="99"/>
    <w:rsid w:val="00B5410F"/>
    <w:rPr>
      <w:rFonts w:ascii="Times New Roman" w:hAnsi="Times New Roman" w:cs="Times New Roman" w:hint="default"/>
      <w:b/>
      <w:bCs/>
      <w:sz w:val="22"/>
      <w:szCs w:val="22"/>
    </w:rPr>
  </w:style>
  <w:style w:type="character" w:customStyle="1" w:styleId="FontStyle13">
    <w:name w:val="Font Style13"/>
    <w:basedOn w:val="a0"/>
    <w:uiPriority w:val="99"/>
    <w:rsid w:val="00B5410F"/>
    <w:rPr>
      <w:rFonts w:ascii="Times New Roman" w:hAnsi="Times New Roman" w:cs="Times New Roman" w:hint="default"/>
      <w:spacing w:val="-10"/>
      <w:sz w:val="22"/>
      <w:szCs w:val="22"/>
    </w:rPr>
  </w:style>
  <w:style w:type="character" w:customStyle="1" w:styleId="FontStyle14">
    <w:name w:val="Font Style14"/>
    <w:basedOn w:val="a0"/>
    <w:uiPriority w:val="99"/>
    <w:rsid w:val="00B5410F"/>
    <w:rPr>
      <w:rFonts w:ascii="Times New Roman" w:hAnsi="Times New Roman" w:cs="Times New Roman" w:hint="default"/>
      <w:sz w:val="22"/>
      <w:szCs w:val="22"/>
    </w:rPr>
  </w:style>
  <w:style w:type="paragraph" w:styleId="af7">
    <w:name w:val="Balloon Text"/>
    <w:basedOn w:val="a"/>
    <w:link w:val="af8"/>
    <w:uiPriority w:val="99"/>
    <w:semiHidden/>
    <w:unhideWhenUsed/>
    <w:rsid w:val="00B74514"/>
    <w:rPr>
      <w:rFonts w:ascii="Tahoma" w:hAnsi="Tahoma" w:cs="Tahoma"/>
      <w:sz w:val="16"/>
      <w:szCs w:val="16"/>
    </w:rPr>
  </w:style>
  <w:style w:type="character" w:customStyle="1" w:styleId="af8">
    <w:name w:val="Текст выноски Знак"/>
    <w:basedOn w:val="a0"/>
    <w:link w:val="af7"/>
    <w:uiPriority w:val="99"/>
    <w:semiHidden/>
    <w:rsid w:val="00B74514"/>
    <w:rPr>
      <w:rFonts w:ascii="Tahoma" w:hAnsi="Tahoma" w:cs="Tahoma"/>
      <w:sz w:val="16"/>
      <w:szCs w:val="16"/>
    </w:rPr>
  </w:style>
  <w:style w:type="paragraph" w:styleId="af9">
    <w:name w:val="Body Text Indent"/>
    <w:basedOn w:val="a"/>
    <w:link w:val="afa"/>
    <w:uiPriority w:val="99"/>
    <w:semiHidden/>
    <w:unhideWhenUsed/>
    <w:rsid w:val="00222305"/>
    <w:pPr>
      <w:spacing w:after="120"/>
      <w:ind w:left="283"/>
    </w:pPr>
  </w:style>
  <w:style w:type="character" w:customStyle="1" w:styleId="afa">
    <w:name w:val="Основной текст с отступом Знак"/>
    <w:basedOn w:val="a0"/>
    <w:link w:val="af9"/>
    <w:uiPriority w:val="99"/>
    <w:semiHidden/>
    <w:rsid w:val="00222305"/>
    <w:rPr>
      <w:sz w:val="24"/>
      <w:szCs w:val="24"/>
    </w:rPr>
  </w:style>
  <w:style w:type="paragraph" w:styleId="23">
    <w:name w:val="Body Text First Indent 2"/>
    <w:basedOn w:val="af9"/>
    <w:link w:val="24"/>
    <w:uiPriority w:val="99"/>
    <w:unhideWhenUsed/>
    <w:rsid w:val="00222305"/>
    <w:pPr>
      <w:ind w:firstLine="210"/>
    </w:pPr>
    <w:rPr>
      <w:rFonts w:ascii="Times New Roman" w:eastAsia="Times New Roman" w:hAnsi="Times New Roman"/>
      <w:lang w:val="ru-RU" w:eastAsia="ru-RU" w:bidi="ar-SA"/>
    </w:rPr>
  </w:style>
  <w:style w:type="character" w:customStyle="1" w:styleId="24">
    <w:name w:val="Красная строка 2 Знак"/>
    <w:basedOn w:val="afa"/>
    <w:link w:val="23"/>
    <w:uiPriority w:val="99"/>
    <w:rsid w:val="00222305"/>
    <w:rPr>
      <w:rFonts w:ascii="Times New Roman" w:eastAsia="Times New Roman" w:hAnsi="Times New Roman"/>
      <w:sz w:val="24"/>
      <w:szCs w:val="24"/>
      <w:lang w:val="ru-RU" w:eastAsia="ru-RU" w:bidi="ar-SA"/>
    </w:rPr>
  </w:style>
  <w:style w:type="paragraph" w:customStyle="1" w:styleId="ConsPlusNormal">
    <w:name w:val="ConsPlusNormal"/>
    <w:rsid w:val="0022230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3">
    <w:name w:val="List Bullet 3"/>
    <w:basedOn w:val="a"/>
    <w:uiPriority w:val="99"/>
    <w:unhideWhenUsed/>
    <w:rsid w:val="00222305"/>
    <w:pPr>
      <w:numPr>
        <w:numId w:val="7"/>
      </w:numPr>
      <w:contextualSpacing/>
    </w:pPr>
    <w:rPr>
      <w:rFonts w:ascii="Times New Roman" w:eastAsia="Times New Roman" w:hAnsi="Times New Roman"/>
      <w:lang w:val="ru-RU" w:eastAsia="ru-RU" w:bidi="ar-SA"/>
    </w:rPr>
  </w:style>
  <w:style w:type="paragraph" w:customStyle="1" w:styleId="ConsNormal">
    <w:name w:val="ConsNormal"/>
    <w:rsid w:val="00222305"/>
    <w:pPr>
      <w:spacing w:after="0" w:line="240" w:lineRule="auto"/>
      <w:ind w:firstLine="720"/>
    </w:pPr>
    <w:rPr>
      <w:rFonts w:ascii="Consultant" w:eastAsia="Times New Roman" w:hAnsi="Consultant"/>
      <w:snapToGrid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60"/>
    <w:pPr>
      <w:spacing w:after="0" w:line="240" w:lineRule="auto"/>
    </w:pPr>
    <w:rPr>
      <w:sz w:val="24"/>
      <w:szCs w:val="24"/>
    </w:rPr>
  </w:style>
  <w:style w:type="paragraph" w:styleId="1">
    <w:name w:val="heading 1"/>
    <w:basedOn w:val="a"/>
    <w:next w:val="a"/>
    <w:link w:val="10"/>
    <w:uiPriority w:val="9"/>
    <w:qFormat/>
    <w:rsid w:val="00A034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03460"/>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A034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03460"/>
    <w:pPr>
      <w:keepNext/>
      <w:spacing w:before="240" w:after="60"/>
      <w:outlineLvl w:val="3"/>
    </w:pPr>
    <w:rPr>
      <w:b/>
      <w:bCs/>
      <w:sz w:val="28"/>
      <w:szCs w:val="28"/>
    </w:rPr>
  </w:style>
  <w:style w:type="paragraph" w:styleId="5">
    <w:name w:val="heading 5"/>
    <w:basedOn w:val="a"/>
    <w:next w:val="a"/>
    <w:link w:val="50"/>
    <w:uiPriority w:val="9"/>
    <w:semiHidden/>
    <w:unhideWhenUsed/>
    <w:qFormat/>
    <w:rsid w:val="00A03460"/>
    <w:pPr>
      <w:spacing w:before="240" w:after="60"/>
      <w:outlineLvl w:val="4"/>
    </w:pPr>
    <w:rPr>
      <w:b/>
      <w:bCs/>
      <w:i/>
      <w:iCs/>
      <w:sz w:val="26"/>
      <w:szCs w:val="26"/>
    </w:rPr>
  </w:style>
  <w:style w:type="paragraph" w:styleId="6">
    <w:name w:val="heading 6"/>
    <w:basedOn w:val="a"/>
    <w:next w:val="a"/>
    <w:link w:val="60"/>
    <w:uiPriority w:val="9"/>
    <w:semiHidden/>
    <w:unhideWhenUsed/>
    <w:qFormat/>
    <w:rsid w:val="00A03460"/>
    <w:pPr>
      <w:spacing w:before="240" w:after="60"/>
      <w:outlineLvl w:val="5"/>
    </w:pPr>
    <w:rPr>
      <w:b/>
      <w:bCs/>
      <w:sz w:val="22"/>
      <w:szCs w:val="22"/>
    </w:rPr>
  </w:style>
  <w:style w:type="paragraph" w:styleId="7">
    <w:name w:val="heading 7"/>
    <w:basedOn w:val="a"/>
    <w:next w:val="a"/>
    <w:link w:val="70"/>
    <w:uiPriority w:val="9"/>
    <w:semiHidden/>
    <w:unhideWhenUsed/>
    <w:qFormat/>
    <w:rsid w:val="00A03460"/>
    <w:pPr>
      <w:spacing w:before="240" w:after="60"/>
      <w:outlineLvl w:val="6"/>
    </w:pPr>
  </w:style>
  <w:style w:type="paragraph" w:styleId="8">
    <w:name w:val="heading 8"/>
    <w:basedOn w:val="a"/>
    <w:next w:val="a"/>
    <w:link w:val="80"/>
    <w:uiPriority w:val="9"/>
    <w:semiHidden/>
    <w:unhideWhenUsed/>
    <w:qFormat/>
    <w:rsid w:val="00A03460"/>
    <w:pPr>
      <w:spacing w:before="240" w:after="60"/>
      <w:outlineLvl w:val="7"/>
    </w:pPr>
    <w:rPr>
      <w:i/>
      <w:iCs/>
    </w:rPr>
  </w:style>
  <w:style w:type="paragraph" w:styleId="9">
    <w:name w:val="heading 9"/>
    <w:basedOn w:val="a"/>
    <w:next w:val="a"/>
    <w:link w:val="90"/>
    <w:uiPriority w:val="9"/>
    <w:semiHidden/>
    <w:unhideWhenUsed/>
    <w:qFormat/>
    <w:rsid w:val="00A034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3460"/>
    <w:rPr>
      <w:b/>
      <w:bCs/>
      <w:sz w:val="28"/>
      <w:szCs w:val="28"/>
    </w:rPr>
  </w:style>
  <w:style w:type="paragraph" w:customStyle="1" w:styleId="cb">
    <w:name w:val="cb"/>
    <w:basedOn w:val="a"/>
    <w:rsid w:val="00E650BE"/>
    <w:pPr>
      <w:spacing w:before="100" w:beforeAutospacing="1" w:after="100" w:afterAutospacing="1"/>
    </w:pPr>
    <w:rPr>
      <w:rFonts w:ascii="Times New Roman" w:eastAsia="Times New Roman" w:hAnsi="Times New Roman"/>
      <w:lang w:eastAsia="ru-RU"/>
    </w:rPr>
  </w:style>
  <w:style w:type="paragraph" w:styleId="a3">
    <w:name w:val="Normal (Web)"/>
    <w:basedOn w:val="a"/>
    <w:uiPriority w:val="99"/>
    <w:semiHidden/>
    <w:unhideWhenUsed/>
    <w:rsid w:val="00E650BE"/>
    <w:pPr>
      <w:spacing w:before="100" w:beforeAutospacing="1" w:after="100" w:afterAutospacing="1"/>
    </w:pPr>
    <w:rPr>
      <w:rFonts w:ascii="Times New Roman" w:eastAsia="Times New Roman" w:hAnsi="Times New Roman"/>
      <w:lang w:eastAsia="ru-RU"/>
    </w:rPr>
  </w:style>
  <w:style w:type="paragraph" w:customStyle="1" w:styleId="l">
    <w:name w:val="l"/>
    <w:basedOn w:val="a"/>
    <w:rsid w:val="00E650BE"/>
    <w:pPr>
      <w:spacing w:before="100" w:beforeAutospacing="1" w:after="100" w:afterAutospacing="1"/>
    </w:pPr>
    <w:rPr>
      <w:rFonts w:ascii="Times New Roman" w:eastAsia="Times New Roman" w:hAnsi="Times New Roman"/>
      <w:lang w:eastAsia="ru-RU"/>
    </w:rPr>
  </w:style>
  <w:style w:type="character" w:styleId="a4">
    <w:name w:val="Hyperlink"/>
    <w:basedOn w:val="a0"/>
    <w:uiPriority w:val="99"/>
    <w:unhideWhenUsed/>
    <w:rsid w:val="00E650BE"/>
    <w:rPr>
      <w:color w:val="0000FF"/>
      <w:u w:val="single"/>
    </w:rPr>
  </w:style>
  <w:style w:type="character" w:customStyle="1" w:styleId="10">
    <w:name w:val="Заголовок 1 Знак"/>
    <w:basedOn w:val="a0"/>
    <w:link w:val="1"/>
    <w:uiPriority w:val="9"/>
    <w:rsid w:val="00A034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03460"/>
    <w:rPr>
      <w:rFonts w:asciiTheme="majorHAnsi" w:eastAsiaTheme="majorEastAsia" w:hAnsiTheme="majorHAnsi"/>
      <w:b/>
      <w:bCs/>
      <w:i/>
      <w:iCs/>
      <w:sz w:val="28"/>
      <w:szCs w:val="28"/>
    </w:rPr>
  </w:style>
  <w:style w:type="character" w:customStyle="1" w:styleId="31">
    <w:name w:val="Заголовок 3 Знак"/>
    <w:basedOn w:val="a0"/>
    <w:link w:val="30"/>
    <w:uiPriority w:val="9"/>
    <w:semiHidden/>
    <w:rsid w:val="00A03460"/>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A03460"/>
    <w:rPr>
      <w:b/>
      <w:bCs/>
      <w:i/>
      <w:iCs/>
      <w:sz w:val="26"/>
      <w:szCs w:val="26"/>
    </w:rPr>
  </w:style>
  <w:style w:type="character" w:customStyle="1" w:styleId="60">
    <w:name w:val="Заголовок 6 Знак"/>
    <w:basedOn w:val="a0"/>
    <w:link w:val="6"/>
    <w:uiPriority w:val="9"/>
    <w:semiHidden/>
    <w:rsid w:val="00A03460"/>
    <w:rPr>
      <w:b/>
      <w:bCs/>
    </w:rPr>
  </w:style>
  <w:style w:type="character" w:customStyle="1" w:styleId="70">
    <w:name w:val="Заголовок 7 Знак"/>
    <w:basedOn w:val="a0"/>
    <w:link w:val="7"/>
    <w:uiPriority w:val="9"/>
    <w:semiHidden/>
    <w:rsid w:val="00A03460"/>
    <w:rPr>
      <w:sz w:val="24"/>
      <w:szCs w:val="24"/>
    </w:rPr>
  </w:style>
  <w:style w:type="character" w:customStyle="1" w:styleId="80">
    <w:name w:val="Заголовок 8 Знак"/>
    <w:basedOn w:val="a0"/>
    <w:link w:val="8"/>
    <w:uiPriority w:val="9"/>
    <w:semiHidden/>
    <w:rsid w:val="00A03460"/>
    <w:rPr>
      <w:i/>
      <w:iCs/>
      <w:sz w:val="24"/>
      <w:szCs w:val="24"/>
    </w:rPr>
  </w:style>
  <w:style w:type="character" w:customStyle="1" w:styleId="90">
    <w:name w:val="Заголовок 9 Знак"/>
    <w:basedOn w:val="a0"/>
    <w:link w:val="9"/>
    <w:uiPriority w:val="9"/>
    <w:semiHidden/>
    <w:rsid w:val="00A03460"/>
    <w:rPr>
      <w:rFonts w:asciiTheme="majorHAnsi" w:eastAsiaTheme="majorEastAsia" w:hAnsiTheme="majorHAnsi"/>
    </w:rPr>
  </w:style>
  <w:style w:type="paragraph" w:styleId="a5">
    <w:name w:val="Title"/>
    <w:basedOn w:val="a"/>
    <w:next w:val="a"/>
    <w:link w:val="a6"/>
    <w:uiPriority w:val="10"/>
    <w:qFormat/>
    <w:rsid w:val="00A0346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03460"/>
    <w:rPr>
      <w:rFonts w:asciiTheme="majorHAnsi" w:eastAsiaTheme="majorEastAsia" w:hAnsiTheme="majorHAnsi"/>
      <w:b/>
      <w:bCs/>
      <w:kern w:val="28"/>
      <w:sz w:val="32"/>
      <w:szCs w:val="32"/>
    </w:rPr>
  </w:style>
  <w:style w:type="paragraph" w:styleId="a7">
    <w:name w:val="Subtitle"/>
    <w:basedOn w:val="a"/>
    <w:next w:val="a"/>
    <w:link w:val="a8"/>
    <w:uiPriority w:val="11"/>
    <w:qFormat/>
    <w:rsid w:val="00A03460"/>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A03460"/>
    <w:rPr>
      <w:rFonts w:asciiTheme="majorHAnsi" w:eastAsiaTheme="majorEastAsia" w:hAnsiTheme="majorHAnsi"/>
      <w:sz w:val="24"/>
      <w:szCs w:val="24"/>
    </w:rPr>
  </w:style>
  <w:style w:type="character" w:styleId="a9">
    <w:name w:val="Strong"/>
    <w:basedOn w:val="a0"/>
    <w:uiPriority w:val="22"/>
    <w:qFormat/>
    <w:rsid w:val="00A03460"/>
    <w:rPr>
      <w:b/>
      <w:bCs/>
    </w:rPr>
  </w:style>
  <w:style w:type="character" w:styleId="aa">
    <w:name w:val="Emphasis"/>
    <w:basedOn w:val="a0"/>
    <w:uiPriority w:val="20"/>
    <w:qFormat/>
    <w:rsid w:val="00A03460"/>
    <w:rPr>
      <w:rFonts w:asciiTheme="minorHAnsi" w:hAnsiTheme="minorHAnsi"/>
      <w:b/>
      <w:i/>
      <w:iCs/>
    </w:rPr>
  </w:style>
  <w:style w:type="paragraph" w:styleId="ab">
    <w:name w:val="No Spacing"/>
    <w:basedOn w:val="a"/>
    <w:uiPriority w:val="1"/>
    <w:qFormat/>
    <w:rsid w:val="00A03460"/>
    <w:rPr>
      <w:szCs w:val="32"/>
    </w:rPr>
  </w:style>
  <w:style w:type="paragraph" w:styleId="ac">
    <w:name w:val="List Paragraph"/>
    <w:basedOn w:val="a"/>
    <w:uiPriority w:val="34"/>
    <w:qFormat/>
    <w:rsid w:val="00A03460"/>
    <w:pPr>
      <w:ind w:left="720"/>
      <w:contextualSpacing/>
    </w:pPr>
  </w:style>
  <w:style w:type="paragraph" w:styleId="21">
    <w:name w:val="Quote"/>
    <w:basedOn w:val="a"/>
    <w:next w:val="a"/>
    <w:link w:val="22"/>
    <w:uiPriority w:val="29"/>
    <w:qFormat/>
    <w:rsid w:val="00A03460"/>
    <w:rPr>
      <w:i/>
    </w:rPr>
  </w:style>
  <w:style w:type="character" w:customStyle="1" w:styleId="22">
    <w:name w:val="Цитата 2 Знак"/>
    <w:basedOn w:val="a0"/>
    <w:link w:val="21"/>
    <w:uiPriority w:val="29"/>
    <w:rsid w:val="00A03460"/>
    <w:rPr>
      <w:i/>
      <w:sz w:val="24"/>
      <w:szCs w:val="24"/>
    </w:rPr>
  </w:style>
  <w:style w:type="paragraph" w:styleId="ad">
    <w:name w:val="Intense Quote"/>
    <w:basedOn w:val="a"/>
    <w:next w:val="a"/>
    <w:link w:val="ae"/>
    <w:uiPriority w:val="30"/>
    <w:qFormat/>
    <w:rsid w:val="00A03460"/>
    <w:pPr>
      <w:ind w:left="720" w:right="720"/>
    </w:pPr>
    <w:rPr>
      <w:b/>
      <w:i/>
      <w:szCs w:val="22"/>
    </w:rPr>
  </w:style>
  <w:style w:type="character" w:customStyle="1" w:styleId="ae">
    <w:name w:val="Выделенная цитата Знак"/>
    <w:basedOn w:val="a0"/>
    <w:link w:val="ad"/>
    <w:uiPriority w:val="30"/>
    <w:rsid w:val="00A03460"/>
    <w:rPr>
      <w:b/>
      <w:i/>
      <w:sz w:val="24"/>
    </w:rPr>
  </w:style>
  <w:style w:type="character" w:styleId="af">
    <w:name w:val="Subtle Emphasis"/>
    <w:uiPriority w:val="19"/>
    <w:qFormat/>
    <w:rsid w:val="00A03460"/>
    <w:rPr>
      <w:i/>
      <w:color w:val="5A5A5A" w:themeColor="text1" w:themeTint="A5"/>
    </w:rPr>
  </w:style>
  <w:style w:type="character" w:styleId="af0">
    <w:name w:val="Intense Emphasis"/>
    <w:basedOn w:val="a0"/>
    <w:uiPriority w:val="21"/>
    <w:qFormat/>
    <w:rsid w:val="00A03460"/>
    <w:rPr>
      <w:b/>
      <w:i/>
      <w:sz w:val="24"/>
      <w:szCs w:val="24"/>
      <w:u w:val="single"/>
    </w:rPr>
  </w:style>
  <w:style w:type="character" w:styleId="af1">
    <w:name w:val="Subtle Reference"/>
    <w:basedOn w:val="a0"/>
    <w:uiPriority w:val="31"/>
    <w:qFormat/>
    <w:rsid w:val="00A03460"/>
    <w:rPr>
      <w:sz w:val="24"/>
      <w:szCs w:val="24"/>
      <w:u w:val="single"/>
    </w:rPr>
  </w:style>
  <w:style w:type="character" w:styleId="af2">
    <w:name w:val="Intense Reference"/>
    <w:basedOn w:val="a0"/>
    <w:uiPriority w:val="32"/>
    <w:qFormat/>
    <w:rsid w:val="00A03460"/>
    <w:rPr>
      <w:b/>
      <w:sz w:val="24"/>
      <w:u w:val="single"/>
    </w:rPr>
  </w:style>
  <w:style w:type="character" w:styleId="af3">
    <w:name w:val="Book Title"/>
    <w:basedOn w:val="a0"/>
    <w:uiPriority w:val="33"/>
    <w:qFormat/>
    <w:rsid w:val="00A0346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03460"/>
    <w:pPr>
      <w:outlineLvl w:val="9"/>
    </w:pPr>
  </w:style>
  <w:style w:type="paragraph" w:customStyle="1" w:styleId="af5">
    <w:name w:val="обычный"/>
    <w:basedOn w:val="a"/>
    <w:link w:val="af6"/>
    <w:qFormat/>
    <w:rsid w:val="00A03460"/>
    <w:pPr>
      <w:ind w:firstLine="567"/>
      <w:jc w:val="both"/>
    </w:pPr>
    <w:rPr>
      <w:rFonts w:ascii="Times New Roman" w:hAnsi="Times New Roman"/>
      <w:sz w:val="26"/>
      <w:szCs w:val="26"/>
    </w:rPr>
  </w:style>
  <w:style w:type="character" w:customStyle="1" w:styleId="af6">
    <w:name w:val="обычный Знак"/>
    <w:basedOn w:val="a0"/>
    <w:link w:val="af5"/>
    <w:rsid w:val="00A03460"/>
    <w:rPr>
      <w:rFonts w:ascii="Times New Roman" w:hAnsi="Times New Roman"/>
      <w:sz w:val="26"/>
      <w:szCs w:val="26"/>
    </w:rPr>
  </w:style>
  <w:style w:type="paragraph" w:customStyle="1" w:styleId="Style1">
    <w:name w:val="Style1"/>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2">
    <w:name w:val="Style2"/>
    <w:basedOn w:val="a"/>
    <w:uiPriority w:val="99"/>
    <w:rsid w:val="00B5410F"/>
    <w:pPr>
      <w:widowControl w:val="0"/>
      <w:autoSpaceDE w:val="0"/>
      <w:autoSpaceDN w:val="0"/>
      <w:adjustRightInd w:val="0"/>
      <w:spacing w:line="275" w:lineRule="exact"/>
      <w:jc w:val="center"/>
    </w:pPr>
    <w:rPr>
      <w:rFonts w:ascii="Times New Roman" w:hAnsi="Times New Roman"/>
      <w:lang w:val="ru-RU" w:eastAsia="ru-RU" w:bidi="ar-SA"/>
    </w:rPr>
  </w:style>
  <w:style w:type="paragraph" w:customStyle="1" w:styleId="Style3">
    <w:name w:val="Style3"/>
    <w:basedOn w:val="a"/>
    <w:uiPriority w:val="99"/>
    <w:rsid w:val="00B5410F"/>
    <w:pPr>
      <w:widowControl w:val="0"/>
      <w:autoSpaceDE w:val="0"/>
      <w:autoSpaceDN w:val="0"/>
      <w:adjustRightInd w:val="0"/>
      <w:spacing w:line="283" w:lineRule="exact"/>
      <w:jc w:val="center"/>
    </w:pPr>
    <w:rPr>
      <w:rFonts w:ascii="Times New Roman" w:hAnsi="Times New Roman"/>
      <w:lang w:val="ru-RU" w:eastAsia="ru-RU" w:bidi="ar-SA"/>
    </w:rPr>
  </w:style>
  <w:style w:type="paragraph" w:customStyle="1" w:styleId="Style4">
    <w:name w:val="Style4"/>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5">
    <w:name w:val="Style5"/>
    <w:basedOn w:val="a"/>
    <w:uiPriority w:val="99"/>
    <w:rsid w:val="00B5410F"/>
    <w:pPr>
      <w:widowControl w:val="0"/>
      <w:autoSpaceDE w:val="0"/>
      <w:autoSpaceDN w:val="0"/>
      <w:adjustRightInd w:val="0"/>
      <w:spacing w:line="288" w:lineRule="exact"/>
      <w:jc w:val="both"/>
    </w:pPr>
    <w:rPr>
      <w:rFonts w:ascii="Times New Roman" w:hAnsi="Times New Roman"/>
      <w:lang w:val="ru-RU" w:eastAsia="ru-RU" w:bidi="ar-SA"/>
    </w:rPr>
  </w:style>
  <w:style w:type="paragraph" w:customStyle="1" w:styleId="Style6">
    <w:name w:val="Style6"/>
    <w:basedOn w:val="a"/>
    <w:uiPriority w:val="99"/>
    <w:rsid w:val="00B5410F"/>
    <w:pPr>
      <w:widowControl w:val="0"/>
      <w:autoSpaceDE w:val="0"/>
      <w:autoSpaceDN w:val="0"/>
      <w:adjustRightInd w:val="0"/>
    </w:pPr>
    <w:rPr>
      <w:rFonts w:ascii="Times New Roman" w:hAnsi="Times New Roman"/>
      <w:lang w:val="ru-RU" w:eastAsia="ru-RU" w:bidi="ar-SA"/>
    </w:rPr>
  </w:style>
  <w:style w:type="paragraph" w:customStyle="1" w:styleId="Style7">
    <w:name w:val="Style7"/>
    <w:basedOn w:val="a"/>
    <w:uiPriority w:val="99"/>
    <w:rsid w:val="00B5410F"/>
    <w:pPr>
      <w:widowControl w:val="0"/>
      <w:autoSpaceDE w:val="0"/>
      <w:autoSpaceDN w:val="0"/>
      <w:adjustRightInd w:val="0"/>
      <w:spacing w:line="278" w:lineRule="exact"/>
    </w:pPr>
    <w:rPr>
      <w:rFonts w:ascii="Times New Roman" w:hAnsi="Times New Roman"/>
      <w:lang w:val="ru-RU" w:eastAsia="ru-RU" w:bidi="ar-SA"/>
    </w:rPr>
  </w:style>
  <w:style w:type="character" w:customStyle="1" w:styleId="FontStyle11">
    <w:name w:val="Font Style11"/>
    <w:basedOn w:val="a0"/>
    <w:uiPriority w:val="99"/>
    <w:rsid w:val="00B5410F"/>
    <w:rPr>
      <w:rFonts w:ascii="Times New Roman" w:hAnsi="Times New Roman" w:cs="Times New Roman" w:hint="default"/>
      <w:i/>
      <w:iCs/>
      <w:sz w:val="22"/>
      <w:szCs w:val="22"/>
    </w:rPr>
  </w:style>
  <w:style w:type="character" w:customStyle="1" w:styleId="FontStyle12">
    <w:name w:val="Font Style12"/>
    <w:basedOn w:val="a0"/>
    <w:uiPriority w:val="99"/>
    <w:rsid w:val="00B5410F"/>
    <w:rPr>
      <w:rFonts w:ascii="Times New Roman" w:hAnsi="Times New Roman" w:cs="Times New Roman" w:hint="default"/>
      <w:b/>
      <w:bCs/>
      <w:sz w:val="22"/>
      <w:szCs w:val="22"/>
    </w:rPr>
  </w:style>
  <w:style w:type="character" w:customStyle="1" w:styleId="FontStyle13">
    <w:name w:val="Font Style13"/>
    <w:basedOn w:val="a0"/>
    <w:uiPriority w:val="99"/>
    <w:rsid w:val="00B5410F"/>
    <w:rPr>
      <w:rFonts w:ascii="Times New Roman" w:hAnsi="Times New Roman" w:cs="Times New Roman" w:hint="default"/>
      <w:spacing w:val="-10"/>
      <w:sz w:val="22"/>
      <w:szCs w:val="22"/>
    </w:rPr>
  </w:style>
  <w:style w:type="character" w:customStyle="1" w:styleId="FontStyle14">
    <w:name w:val="Font Style14"/>
    <w:basedOn w:val="a0"/>
    <w:uiPriority w:val="99"/>
    <w:rsid w:val="00B5410F"/>
    <w:rPr>
      <w:rFonts w:ascii="Times New Roman" w:hAnsi="Times New Roman" w:cs="Times New Roman" w:hint="default"/>
      <w:sz w:val="22"/>
      <w:szCs w:val="22"/>
    </w:rPr>
  </w:style>
  <w:style w:type="paragraph" w:styleId="af7">
    <w:name w:val="Balloon Text"/>
    <w:basedOn w:val="a"/>
    <w:link w:val="af8"/>
    <w:uiPriority w:val="99"/>
    <w:semiHidden/>
    <w:unhideWhenUsed/>
    <w:rsid w:val="00B74514"/>
    <w:rPr>
      <w:rFonts w:ascii="Tahoma" w:hAnsi="Tahoma" w:cs="Tahoma"/>
      <w:sz w:val="16"/>
      <w:szCs w:val="16"/>
    </w:rPr>
  </w:style>
  <w:style w:type="character" w:customStyle="1" w:styleId="af8">
    <w:name w:val="Текст выноски Знак"/>
    <w:basedOn w:val="a0"/>
    <w:link w:val="af7"/>
    <w:uiPriority w:val="99"/>
    <w:semiHidden/>
    <w:rsid w:val="00B74514"/>
    <w:rPr>
      <w:rFonts w:ascii="Tahoma" w:hAnsi="Tahoma" w:cs="Tahoma"/>
      <w:sz w:val="16"/>
      <w:szCs w:val="16"/>
    </w:rPr>
  </w:style>
  <w:style w:type="paragraph" w:styleId="af9">
    <w:name w:val="Body Text Indent"/>
    <w:basedOn w:val="a"/>
    <w:link w:val="afa"/>
    <w:uiPriority w:val="99"/>
    <w:semiHidden/>
    <w:unhideWhenUsed/>
    <w:rsid w:val="00222305"/>
    <w:pPr>
      <w:spacing w:after="120"/>
      <w:ind w:left="283"/>
    </w:pPr>
  </w:style>
  <w:style w:type="character" w:customStyle="1" w:styleId="afa">
    <w:name w:val="Основной текст с отступом Знак"/>
    <w:basedOn w:val="a0"/>
    <w:link w:val="af9"/>
    <w:uiPriority w:val="99"/>
    <w:semiHidden/>
    <w:rsid w:val="00222305"/>
    <w:rPr>
      <w:sz w:val="24"/>
      <w:szCs w:val="24"/>
    </w:rPr>
  </w:style>
  <w:style w:type="paragraph" w:styleId="23">
    <w:name w:val="Body Text First Indent 2"/>
    <w:basedOn w:val="af9"/>
    <w:link w:val="24"/>
    <w:uiPriority w:val="99"/>
    <w:unhideWhenUsed/>
    <w:rsid w:val="00222305"/>
    <w:pPr>
      <w:ind w:firstLine="210"/>
    </w:pPr>
    <w:rPr>
      <w:rFonts w:ascii="Times New Roman" w:eastAsia="Times New Roman" w:hAnsi="Times New Roman"/>
      <w:lang w:val="ru-RU" w:eastAsia="ru-RU" w:bidi="ar-SA"/>
    </w:rPr>
  </w:style>
  <w:style w:type="character" w:customStyle="1" w:styleId="24">
    <w:name w:val="Красная строка 2 Знак"/>
    <w:basedOn w:val="afa"/>
    <w:link w:val="23"/>
    <w:uiPriority w:val="99"/>
    <w:rsid w:val="00222305"/>
    <w:rPr>
      <w:rFonts w:ascii="Times New Roman" w:eastAsia="Times New Roman" w:hAnsi="Times New Roman"/>
      <w:sz w:val="24"/>
      <w:szCs w:val="24"/>
      <w:lang w:val="ru-RU" w:eastAsia="ru-RU" w:bidi="ar-SA"/>
    </w:rPr>
  </w:style>
  <w:style w:type="paragraph" w:customStyle="1" w:styleId="ConsPlusNormal">
    <w:name w:val="ConsPlusNormal"/>
    <w:rsid w:val="0022230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3">
    <w:name w:val="List Bullet 3"/>
    <w:basedOn w:val="a"/>
    <w:uiPriority w:val="99"/>
    <w:unhideWhenUsed/>
    <w:rsid w:val="00222305"/>
    <w:pPr>
      <w:numPr>
        <w:numId w:val="7"/>
      </w:numPr>
      <w:contextualSpacing/>
    </w:pPr>
    <w:rPr>
      <w:rFonts w:ascii="Times New Roman" w:eastAsia="Times New Roman" w:hAnsi="Times New Roman"/>
      <w:lang w:val="ru-RU" w:eastAsia="ru-RU" w:bidi="ar-SA"/>
    </w:rPr>
  </w:style>
  <w:style w:type="paragraph" w:customStyle="1" w:styleId="ConsNormal">
    <w:name w:val="ConsNormal"/>
    <w:rsid w:val="00222305"/>
    <w:pPr>
      <w:spacing w:after="0" w:line="240" w:lineRule="auto"/>
      <w:ind w:firstLine="720"/>
    </w:pPr>
    <w:rPr>
      <w:rFonts w:ascii="Consultant" w:eastAsia="Times New Roman" w:hAnsi="Consultant"/>
      <w:snapToGrid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36849">
      <w:bodyDiv w:val="1"/>
      <w:marLeft w:val="0"/>
      <w:marRight w:val="0"/>
      <w:marTop w:val="0"/>
      <w:marBottom w:val="0"/>
      <w:divBdr>
        <w:top w:val="none" w:sz="0" w:space="0" w:color="auto"/>
        <w:left w:val="none" w:sz="0" w:space="0" w:color="auto"/>
        <w:bottom w:val="none" w:sz="0" w:space="0" w:color="auto"/>
        <w:right w:val="none" w:sz="0" w:space="0" w:color="auto"/>
      </w:divBdr>
    </w:div>
    <w:div w:id="16074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3183;fld=134;dst=100050" TargetMode="External"/><Relationship Id="rId3" Type="http://schemas.microsoft.com/office/2007/relationships/stylesWithEffects" Target="stylesWithEffects.xml"/><Relationship Id="rId7" Type="http://schemas.openxmlformats.org/officeDocument/2006/relationships/hyperlink" Target="http://www.vlc.ru/mayor/docs/2009/077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i-3-trp.mos.ru/DgiDocReestr2/DocumentsHandler.ashx?id=1356366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I.Abrosimova</dc:creator>
  <cp:lastModifiedBy>Любовь Михайлова</cp:lastModifiedBy>
  <cp:revision>6</cp:revision>
  <cp:lastPrinted>2023-05-05T11:04:00Z</cp:lastPrinted>
  <dcterms:created xsi:type="dcterms:W3CDTF">2023-05-05T09:05:00Z</dcterms:created>
  <dcterms:modified xsi:type="dcterms:W3CDTF">2023-06-15T09:26:00Z</dcterms:modified>
</cp:coreProperties>
</file>