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755"/>
        <w:gridCol w:w="1554"/>
        <w:gridCol w:w="1452"/>
        <w:gridCol w:w="2689"/>
        <w:gridCol w:w="2121"/>
      </w:tblGrid>
      <w:tr w:rsidR="00A64DCB" w:rsidTr="00A64DCB">
        <w:tc>
          <w:tcPr>
            <w:tcW w:w="1802" w:type="dxa"/>
          </w:tcPr>
          <w:p w:rsidR="00A64DCB" w:rsidRPr="00A64DCB" w:rsidRDefault="00A64DCB" w:rsidP="00A64DCB">
            <w:pPr>
              <w:jc w:val="center"/>
              <w:rPr>
                <w:b/>
                <w:sz w:val="28"/>
                <w:szCs w:val="28"/>
              </w:rPr>
            </w:pPr>
            <w:r w:rsidRPr="00A64DCB">
              <w:rPr>
                <w:b/>
                <w:sz w:val="28"/>
                <w:szCs w:val="28"/>
              </w:rPr>
              <w:t>Адрес места БТРС</w:t>
            </w:r>
          </w:p>
        </w:tc>
        <w:tc>
          <w:tcPr>
            <w:tcW w:w="1744" w:type="dxa"/>
          </w:tcPr>
          <w:p w:rsidR="00A64DCB" w:rsidRPr="00A64DCB" w:rsidRDefault="00A64DCB" w:rsidP="00A64DCB">
            <w:pPr>
              <w:jc w:val="center"/>
              <w:rPr>
                <w:b/>
                <w:sz w:val="28"/>
                <w:szCs w:val="28"/>
              </w:rPr>
            </w:pPr>
            <w:r w:rsidRPr="00A64DCB">
              <w:rPr>
                <w:b/>
                <w:sz w:val="28"/>
                <w:szCs w:val="28"/>
              </w:rPr>
              <w:t>Марка БТРС</w:t>
            </w:r>
          </w:p>
        </w:tc>
        <w:tc>
          <w:tcPr>
            <w:tcW w:w="1715" w:type="dxa"/>
          </w:tcPr>
          <w:p w:rsidR="00A64DCB" w:rsidRPr="00A64DCB" w:rsidRDefault="00A64DCB" w:rsidP="00A64DCB">
            <w:pPr>
              <w:jc w:val="center"/>
              <w:rPr>
                <w:b/>
                <w:sz w:val="28"/>
              </w:rPr>
            </w:pPr>
            <w:r w:rsidRPr="00A64DCB">
              <w:rPr>
                <w:b/>
                <w:sz w:val="28"/>
              </w:rPr>
              <w:t>Цвет</w:t>
            </w:r>
          </w:p>
        </w:tc>
        <w:tc>
          <w:tcPr>
            <w:tcW w:w="2402" w:type="dxa"/>
          </w:tcPr>
          <w:p w:rsidR="00A64DCB" w:rsidRPr="00A64DCB" w:rsidRDefault="00A64DCB" w:rsidP="00A64DCB">
            <w:pPr>
              <w:jc w:val="center"/>
              <w:rPr>
                <w:b/>
                <w:sz w:val="28"/>
              </w:rPr>
            </w:pPr>
            <w:r w:rsidRPr="00A64DCB">
              <w:rPr>
                <w:b/>
                <w:sz w:val="28"/>
              </w:rPr>
              <w:t>Государственный регистрационный знак</w:t>
            </w:r>
          </w:p>
        </w:tc>
        <w:tc>
          <w:tcPr>
            <w:tcW w:w="1908" w:type="dxa"/>
          </w:tcPr>
          <w:p w:rsidR="00A64DCB" w:rsidRPr="00A64DCB" w:rsidRDefault="00A64DCB" w:rsidP="00A64DCB">
            <w:pPr>
              <w:jc w:val="center"/>
              <w:rPr>
                <w:b/>
                <w:sz w:val="28"/>
              </w:rPr>
            </w:pPr>
            <w:r w:rsidRPr="00A64DCB">
              <w:rPr>
                <w:b/>
                <w:sz w:val="28"/>
              </w:rPr>
              <w:t>Дата размещения уведомления</w:t>
            </w:r>
          </w:p>
        </w:tc>
      </w:tr>
      <w:tr w:rsidR="00A64DCB" w:rsidTr="00A64DCB">
        <w:tc>
          <w:tcPr>
            <w:tcW w:w="1802" w:type="dxa"/>
          </w:tcPr>
          <w:p w:rsidR="00A64DCB" w:rsidRDefault="00A64DCB">
            <w:r>
              <w:t xml:space="preserve">Поселение Щаповское, поселок </w:t>
            </w:r>
            <w:proofErr w:type="spellStart"/>
            <w:r>
              <w:t>Щапово</w:t>
            </w:r>
            <w:proofErr w:type="spellEnd"/>
            <w:r>
              <w:t>, д.59</w:t>
            </w:r>
          </w:p>
        </w:tc>
        <w:tc>
          <w:tcPr>
            <w:tcW w:w="1744" w:type="dxa"/>
          </w:tcPr>
          <w:p w:rsidR="00A64DCB" w:rsidRDefault="00A64DCB"/>
        </w:tc>
        <w:tc>
          <w:tcPr>
            <w:tcW w:w="1715" w:type="dxa"/>
          </w:tcPr>
          <w:p w:rsidR="00A64DCB" w:rsidRDefault="00A64DCB">
            <w:r>
              <w:t>Цвет – серый, крыша - черная</w:t>
            </w:r>
          </w:p>
        </w:tc>
        <w:tc>
          <w:tcPr>
            <w:tcW w:w="2402" w:type="dxa"/>
          </w:tcPr>
          <w:p w:rsidR="00A64DCB" w:rsidRDefault="00A64DCB">
            <w:r w:rsidRPr="00A64DCB">
              <w:t>М 151 НЕ  77</w:t>
            </w:r>
          </w:p>
        </w:tc>
        <w:tc>
          <w:tcPr>
            <w:tcW w:w="1908" w:type="dxa"/>
          </w:tcPr>
          <w:p w:rsidR="00A64DCB" w:rsidRDefault="00A64DCB"/>
          <w:p w:rsidR="00A64DCB" w:rsidRPr="00A64DCB" w:rsidRDefault="00A64DCB" w:rsidP="00A64DCB">
            <w:pPr>
              <w:jc w:val="center"/>
            </w:pPr>
            <w:r>
              <w:t>25.10.2019</w:t>
            </w:r>
          </w:p>
        </w:tc>
      </w:tr>
      <w:tr w:rsidR="00A64DCB" w:rsidTr="00932C41">
        <w:tc>
          <w:tcPr>
            <w:tcW w:w="9571" w:type="dxa"/>
            <w:gridSpan w:val="5"/>
          </w:tcPr>
          <w:p w:rsidR="00A64DCB" w:rsidRDefault="00A64DCB">
            <w:bookmarkStart w:id="0" w:name="_GoBack"/>
            <w:bookmarkEnd w:id="0"/>
            <w:r>
              <w:rPr>
                <w:noProof/>
                <w:lang w:eastAsia="ru-RU"/>
              </w:rPr>
              <w:drawing>
                <wp:inline distT="0" distB="0" distL="0" distR="0" wp14:anchorId="1E96C37D">
                  <wp:extent cx="6127115" cy="4590415"/>
                  <wp:effectExtent l="0" t="0" r="6985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115" cy="4590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43C79" w:rsidRDefault="00A64DCB"/>
    <w:sectPr w:rsidR="00643C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DCB"/>
    <w:rsid w:val="00480E80"/>
    <w:rsid w:val="00500126"/>
    <w:rsid w:val="00A6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64D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64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4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171</Characters>
  <Application>Microsoft Office Word</Application>
  <DocSecurity>0</DocSecurity>
  <Lines>1</Lines>
  <Paragraphs>1</Paragraphs>
  <ScaleCrop>false</ScaleCrop>
  <Company>Schapovo</Company>
  <LinksUpToDate>false</LinksUpToDate>
  <CharactersWithSpaces>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Трухова Евгения</dc:creator>
  <cp:lastModifiedBy>Трухова Евгения</cp:lastModifiedBy>
  <cp:revision>1</cp:revision>
  <dcterms:created xsi:type="dcterms:W3CDTF">2019-11-19T12:35:00Z</dcterms:created>
  <dcterms:modified xsi:type="dcterms:W3CDTF">2019-11-19T12:39:00Z</dcterms:modified>
</cp:coreProperties>
</file>