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C2" w:rsidRPr="003D52C2" w:rsidRDefault="003D52C2" w:rsidP="005017A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</w:t>
      </w:r>
    </w:p>
    <w:p w:rsidR="00D912C4" w:rsidRPr="003D52C2" w:rsidRDefault="005017AF" w:rsidP="005017A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D52C2">
        <w:rPr>
          <w:rFonts w:ascii="Times New Roman" w:hAnsi="Times New Roman" w:cs="Times New Roman"/>
          <w:sz w:val="32"/>
          <w:szCs w:val="24"/>
        </w:rPr>
        <w:t xml:space="preserve">СОВЕТ ДЕПУТАТОВ ПОСЕЛЕНИЯ  </w:t>
      </w:r>
      <w:r w:rsidR="00D912C4" w:rsidRPr="003D52C2">
        <w:rPr>
          <w:rFonts w:ascii="Times New Roman" w:hAnsi="Times New Roman" w:cs="Times New Roman"/>
          <w:sz w:val="32"/>
          <w:szCs w:val="24"/>
        </w:rPr>
        <w:t>ЩАПОВСКОЕ</w:t>
      </w:r>
    </w:p>
    <w:p w:rsidR="005017AF" w:rsidRPr="003D52C2" w:rsidRDefault="005017AF" w:rsidP="005017A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3D52C2">
        <w:rPr>
          <w:rFonts w:ascii="Times New Roman" w:hAnsi="Times New Roman" w:cs="Times New Roman"/>
          <w:sz w:val="32"/>
          <w:szCs w:val="24"/>
        </w:rPr>
        <w:t xml:space="preserve"> В ГОРОДЕ МОСКВЕ</w:t>
      </w:r>
    </w:p>
    <w:p w:rsidR="005017AF" w:rsidRPr="003D52C2" w:rsidRDefault="005017AF" w:rsidP="00501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C2">
        <w:rPr>
          <w:rFonts w:ascii="Times New Roman" w:hAnsi="Times New Roman" w:cs="Times New Roman"/>
          <w:b/>
          <w:sz w:val="24"/>
          <w:szCs w:val="24"/>
        </w:rPr>
        <w:br/>
        <w:t>РЕШЕНИЕ</w:t>
      </w:r>
    </w:p>
    <w:p w:rsidR="005017AF" w:rsidRPr="003D52C2" w:rsidRDefault="005017AF" w:rsidP="005017AF">
      <w:pPr>
        <w:pStyle w:val="a3"/>
        <w:jc w:val="left"/>
        <w:rPr>
          <w:sz w:val="24"/>
          <w:szCs w:val="24"/>
        </w:rPr>
      </w:pPr>
    </w:p>
    <w:p w:rsidR="005017AF" w:rsidRPr="003D52C2" w:rsidRDefault="00D912C4" w:rsidP="005017AF">
      <w:pPr>
        <w:spacing w:after="0"/>
        <w:rPr>
          <w:rFonts w:ascii="Times New Roman" w:hAnsi="Times New Roman" w:cs="Times New Roman"/>
          <w:b/>
          <w:szCs w:val="24"/>
        </w:rPr>
      </w:pPr>
      <w:r w:rsidRPr="003D52C2">
        <w:rPr>
          <w:rFonts w:ascii="Times New Roman" w:hAnsi="Times New Roman" w:cs="Times New Roman"/>
          <w:b/>
        </w:rPr>
        <w:t>от  2</w:t>
      </w:r>
      <w:r w:rsidR="00366904" w:rsidRPr="003D52C2">
        <w:rPr>
          <w:rFonts w:ascii="Times New Roman" w:hAnsi="Times New Roman" w:cs="Times New Roman"/>
          <w:b/>
        </w:rPr>
        <w:t>5</w:t>
      </w:r>
      <w:r w:rsidR="005017AF" w:rsidRPr="003D52C2">
        <w:rPr>
          <w:rFonts w:ascii="Times New Roman" w:hAnsi="Times New Roman" w:cs="Times New Roman"/>
          <w:b/>
        </w:rPr>
        <w:t>.1</w:t>
      </w:r>
      <w:r w:rsidRPr="003D52C2">
        <w:rPr>
          <w:rFonts w:ascii="Times New Roman" w:hAnsi="Times New Roman" w:cs="Times New Roman"/>
          <w:b/>
        </w:rPr>
        <w:t>2</w:t>
      </w:r>
      <w:r w:rsidR="005017AF" w:rsidRPr="003D52C2">
        <w:rPr>
          <w:rFonts w:ascii="Times New Roman" w:hAnsi="Times New Roman" w:cs="Times New Roman"/>
          <w:b/>
        </w:rPr>
        <w:t>.201</w:t>
      </w:r>
      <w:r w:rsidRPr="003D52C2">
        <w:rPr>
          <w:rFonts w:ascii="Times New Roman" w:hAnsi="Times New Roman" w:cs="Times New Roman"/>
          <w:b/>
        </w:rPr>
        <w:t>9</w:t>
      </w:r>
      <w:r w:rsidR="005017AF" w:rsidRPr="003D52C2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</w:t>
      </w:r>
      <w:r w:rsidR="003D52C2" w:rsidRPr="003D52C2">
        <w:rPr>
          <w:rFonts w:ascii="Times New Roman" w:hAnsi="Times New Roman" w:cs="Times New Roman"/>
          <w:b/>
        </w:rPr>
        <w:t xml:space="preserve">№ </w:t>
      </w:r>
      <w:r w:rsidR="003D52C2" w:rsidRPr="00BF7CD9">
        <w:rPr>
          <w:rFonts w:ascii="Times New Roman" w:hAnsi="Times New Roman" w:cs="Times New Roman"/>
          <w:b/>
        </w:rPr>
        <w:t>7/4</w:t>
      </w:r>
      <w:r w:rsidR="005017AF" w:rsidRPr="003D52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5A11FA" w:rsidRPr="003D52C2" w:rsidRDefault="005A11FA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366904" w:rsidRPr="003D52C2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366904" w:rsidRPr="003D52C2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366904" w:rsidRPr="00BF7CD9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366904" w:rsidRPr="003D52C2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366904" w:rsidRPr="000F64F9" w:rsidRDefault="00366904" w:rsidP="00BC3F8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p w:rsidR="00654BA4" w:rsidRPr="000A6D21" w:rsidRDefault="00654BA4" w:rsidP="000A6D2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Об </w:t>
      </w:r>
      <w:r w:rsidR="006671E1"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>утверждении</w:t>
      </w:r>
      <w:r w:rsidR="006671E1"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Положения</w:t>
      </w:r>
      <w:r w:rsidR="006671E1"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о</w:t>
      </w:r>
    </w:p>
    <w:p w:rsidR="00654BA4" w:rsidRPr="000A6D21" w:rsidRDefault="00654BA4" w:rsidP="000A6D2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>предоставлении</w:t>
      </w:r>
      <w:proofErr w:type="gramEnd"/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основных гарантий</w:t>
      </w:r>
    </w:p>
    <w:p w:rsidR="00654BA4" w:rsidRPr="000A6D21" w:rsidRDefault="00654BA4" w:rsidP="000A6D2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>муниципальным</w:t>
      </w:r>
      <w:r w:rsid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0A6D21">
        <w:rPr>
          <w:rFonts w:ascii="Times New Roman" w:eastAsia="Times New Roman" w:hAnsi="Times New Roman" w:cs="Times New Roman"/>
          <w:b/>
          <w:sz w:val="28"/>
          <w:szCs w:val="24"/>
        </w:rPr>
        <w:t>служащим</w:t>
      </w:r>
    </w:p>
    <w:p w:rsidR="00654BA4" w:rsidRPr="000A6D21" w:rsidRDefault="000A6D21" w:rsidP="000A6D21">
      <w:pPr>
        <w:tabs>
          <w:tab w:val="left" w:pos="3544"/>
        </w:tabs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администрации </w:t>
      </w:r>
      <w:r w:rsidR="00654BA4" w:rsidRPr="000A6D2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поселения </w:t>
      </w:r>
      <w:r w:rsidR="00D912C4" w:rsidRPr="000A6D21">
        <w:rPr>
          <w:rFonts w:ascii="Times New Roman" w:hAnsi="Times New Roman" w:cs="Times New Roman"/>
          <w:b/>
          <w:sz w:val="28"/>
          <w:szCs w:val="24"/>
        </w:rPr>
        <w:t xml:space="preserve">Щаповское </w:t>
      </w:r>
    </w:p>
    <w:p w:rsidR="00654BA4" w:rsidRPr="000A6D21" w:rsidRDefault="00654BA4" w:rsidP="00654BA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0304D" w:rsidRPr="000A6D21" w:rsidRDefault="00654BA4" w:rsidP="000A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A6D2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 Российской Федерации, Законом города Москвы от 22.10.2008 № 50 «О муниципальной службе в городе Москве» и иными нормативными правовыми актами города Москвы, </w:t>
      </w:r>
      <w:r w:rsidRPr="000A6D21">
        <w:rPr>
          <w:rFonts w:ascii="Times New Roman" w:hAnsi="Times New Roman" w:cs="Times New Roman"/>
          <w:sz w:val="28"/>
          <w:szCs w:val="24"/>
        </w:rPr>
        <w:t>Решение</w:t>
      </w:r>
      <w:r w:rsidR="000A6D21">
        <w:rPr>
          <w:rFonts w:ascii="Times New Roman" w:hAnsi="Times New Roman" w:cs="Times New Roman"/>
          <w:sz w:val="28"/>
          <w:szCs w:val="24"/>
        </w:rPr>
        <w:t>м</w:t>
      </w:r>
      <w:r w:rsidRPr="000A6D21">
        <w:rPr>
          <w:rFonts w:ascii="Times New Roman" w:hAnsi="Times New Roman" w:cs="Times New Roman"/>
          <w:sz w:val="28"/>
          <w:szCs w:val="24"/>
        </w:rPr>
        <w:t xml:space="preserve"> Совета депутатов поселения </w:t>
      </w:r>
      <w:r w:rsidR="00D912C4" w:rsidRPr="000A6D21">
        <w:rPr>
          <w:rFonts w:ascii="Times New Roman" w:hAnsi="Times New Roman" w:cs="Times New Roman"/>
          <w:sz w:val="28"/>
          <w:szCs w:val="24"/>
        </w:rPr>
        <w:t>Щаповское</w:t>
      </w:r>
      <w:r w:rsidRPr="000A6D21">
        <w:rPr>
          <w:rFonts w:ascii="Times New Roman" w:hAnsi="Times New Roman" w:cs="Times New Roman"/>
          <w:sz w:val="28"/>
          <w:szCs w:val="24"/>
        </w:rPr>
        <w:t xml:space="preserve"> в городе Москве от </w:t>
      </w:r>
      <w:r w:rsidR="00D912C4" w:rsidRPr="000A6D21">
        <w:rPr>
          <w:rFonts w:ascii="Times New Roman" w:hAnsi="Times New Roman" w:cs="Times New Roman"/>
          <w:sz w:val="28"/>
          <w:szCs w:val="24"/>
        </w:rPr>
        <w:t>1</w:t>
      </w:r>
      <w:r w:rsidRPr="000A6D21">
        <w:rPr>
          <w:rFonts w:ascii="Times New Roman" w:hAnsi="Times New Roman" w:cs="Times New Roman"/>
          <w:sz w:val="28"/>
          <w:szCs w:val="24"/>
        </w:rPr>
        <w:t>1.0</w:t>
      </w:r>
      <w:r w:rsidR="00D912C4" w:rsidRPr="000A6D21">
        <w:rPr>
          <w:rFonts w:ascii="Times New Roman" w:hAnsi="Times New Roman" w:cs="Times New Roman"/>
          <w:sz w:val="28"/>
          <w:szCs w:val="24"/>
        </w:rPr>
        <w:t>7</w:t>
      </w:r>
      <w:r w:rsidRPr="000A6D21">
        <w:rPr>
          <w:rFonts w:ascii="Times New Roman" w:hAnsi="Times New Roman" w:cs="Times New Roman"/>
          <w:sz w:val="28"/>
          <w:szCs w:val="24"/>
        </w:rPr>
        <w:t>.201</w:t>
      </w:r>
      <w:r w:rsidR="00D912C4" w:rsidRPr="000A6D21">
        <w:rPr>
          <w:rFonts w:ascii="Times New Roman" w:hAnsi="Times New Roman" w:cs="Times New Roman"/>
          <w:sz w:val="28"/>
          <w:szCs w:val="24"/>
        </w:rPr>
        <w:t>8</w:t>
      </w:r>
      <w:r w:rsidRPr="000A6D21">
        <w:rPr>
          <w:rFonts w:ascii="Times New Roman" w:hAnsi="Times New Roman" w:cs="Times New Roman"/>
          <w:sz w:val="28"/>
          <w:szCs w:val="24"/>
        </w:rPr>
        <w:t xml:space="preserve"> № </w:t>
      </w:r>
      <w:r w:rsidR="00D912C4" w:rsidRPr="000A6D21">
        <w:rPr>
          <w:rFonts w:ascii="Times New Roman" w:hAnsi="Times New Roman" w:cs="Times New Roman"/>
          <w:sz w:val="28"/>
          <w:szCs w:val="24"/>
        </w:rPr>
        <w:t>60/3</w:t>
      </w:r>
      <w:r w:rsidRPr="000A6D21">
        <w:rPr>
          <w:rFonts w:ascii="Times New Roman" w:hAnsi="Times New Roman" w:cs="Times New Roman"/>
          <w:sz w:val="28"/>
          <w:szCs w:val="24"/>
        </w:rPr>
        <w:t xml:space="preserve"> «</w:t>
      </w:r>
      <w:r w:rsidRPr="000A6D21">
        <w:rPr>
          <w:rStyle w:val="a8"/>
          <w:rFonts w:ascii="Times New Roman" w:hAnsi="Times New Roman" w:cs="Times New Roman"/>
          <w:b w:val="0"/>
          <w:color w:val="2A2A2A"/>
          <w:sz w:val="28"/>
          <w:szCs w:val="24"/>
          <w:bdr w:val="none" w:sz="0" w:space="0" w:color="auto" w:frame="1"/>
        </w:rPr>
        <w:t>Об</w:t>
      </w:r>
      <w:r w:rsidRPr="000A6D21">
        <w:rPr>
          <w:rStyle w:val="a8"/>
          <w:rFonts w:ascii="Times New Roman" w:hAnsi="Times New Roman" w:cs="Times New Roman"/>
          <w:color w:val="2A2A2A"/>
          <w:sz w:val="28"/>
          <w:szCs w:val="24"/>
          <w:bdr w:val="none" w:sz="0" w:space="0" w:color="auto" w:frame="1"/>
        </w:rPr>
        <w:t xml:space="preserve"> </w:t>
      </w:r>
      <w:r w:rsidRPr="000A6D21">
        <w:rPr>
          <w:rFonts w:ascii="Times New Roman" w:hAnsi="Times New Roman" w:cs="Times New Roman"/>
          <w:color w:val="2A2A2A"/>
          <w:sz w:val="28"/>
          <w:szCs w:val="24"/>
        </w:rPr>
        <w:t xml:space="preserve">утверждении положения </w:t>
      </w:r>
      <w:r w:rsidR="00D912C4" w:rsidRPr="000A6D21">
        <w:rPr>
          <w:rFonts w:ascii="Times New Roman" w:hAnsi="Times New Roman" w:cs="Times New Roman"/>
          <w:color w:val="2A2A2A"/>
          <w:sz w:val="28"/>
          <w:szCs w:val="24"/>
        </w:rPr>
        <w:t>о</w:t>
      </w:r>
      <w:proofErr w:type="gramEnd"/>
      <w:r w:rsidRPr="000A6D21">
        <w:rPr>
          <w:rFonts w:ascii="Times New Roman" w:hAnsi="Times New Roman" w:cs="Times New Roman"/>
          <w:color w:val="2A2A2A"/>
          <w:sz w:val="28"/>
          <w:szCs w:val="24"/>
        </w:rPr>
        <w:t xml:space="preserve"> муниципальной </w:t>
      </w:r>
      <w:r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>службе в поселени</w:t>
      </w:r>
      <w:r w:rsidR="00A52780"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>и</w:t>
      </w:r>
      <w:r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 xml:space="preserve"> </w:t>
      </w:r>
      <w:r w:rsidR="00A52780"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>Щаповское</w:t>
      </w:r>
      <w:r w:rsidRPr="000A6D21">
        <w:rPr>
          <w:rFonts w:ascii="Times New Roman" w:eastAsia="Times New Roman" w:hAnsi="Times New Roman" w:cs="Times New Roman"/>
          <w:bCs/>
          <w:color w:val="2A2A2A"/>
          <w:sz w:val="28"/>
          <w:szCs w:val="24"/>
        </w:rPr>
        <w:t xml:space="preserve"> в городе Москве»</w:t>
      </w:r>
      <w:r w:rsidRPr="000A6D21">
        <w:rPr>
          <w:rFonts w:ascii="Times New Roman" w:eastAsia="Times New Roman" w:hAnsi="Times New Roman" w:cs="Times New Roman"/>
          <w:sz w:val="28"/>
          <w:szCs w:val="24"/>
        </w:rPr>
        <w:t>,</w:t>
      </w:r>
      <w:r w:rsidR="007D3C65" w:rsidRPr="000A6D21">
        <w:rPr>
          <w:rFonts w:ascii="Times New Roman" w:hAnsi="Times New Roman" w:cs="Times New Roman"/>
          <w:sz w:val="28"/>
          <w:szCs w:val="24"/>
        </w:rPr>
        <w:t xml:space="preserve"> </w:t>
      </w:r>
      <w:r w:rsidR="0034032B" w:rsidRPr="000A6D21">
        <w:rPr>
          <w:rFonts w:ascii="Times New Roman" w:hAnsi="Times New Roman" w:cs="Times New Roman"/>
          <w:sz w:val="28"/>
          <w:szCs w:val="24"/>
        </w:rPr>
        <w:t xml:space="preserve">руководствуясь Уставом поселения </w:t>
      </w:r>
      <w:r w:rsidR="00A52780" w:rsidRPr="000A6D21">
        <w:rPr>
          <w:rFonts w:ascii="Times New Roman" w:hAnsi="Times New Roman" w:cs="Times New Roman"/>
          <w:sz w:val="28"/>
          <w:szCs w:val="24"/>
        </w:rPr>
        <w:t>Щаповское</w:t>
      </w:r>
      <w:r w:rsidR="00BC3F8E" w:rsidRPr="000A6D21">
        <w:rPr>
          <w:rFonts w:ascii="Times New Roman" w:hAnsi="Times New Roman" w:cs="Times New Roman"/>
          <w:sz w:val="28"/>
          <w:szCs w:val="24"/>
        </w:rPr>
        <w:t>,</w:t>
      </w:r>
    </w:p>
    <w:p w:rsidR="0050304D" w:rsidRPr="000A6D21" w:rsidRDefault="0050304D" w:rsidP="000A6D2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304D" w:rsidRPr="000A6D21" w:rsidRDefault="00A52780" w:rsidP="000A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D21">
        <w:rPr>
          <w:rFonts w:ascii="Times New Roman" w:hAnsi="Times New Roman" w:cs="Times New Roman"/>
          <w:b/>
          <w:sz w:val="28"/>
          <w:szCs w:val="24"/>
        </w:rPr>
        <w:t xml:space="preserve">СОВЕТ ДЕПУТАТОВ ПОСЕЛЕНИЯ ЩАПОВСКОЕ </w:t>
      </w:r>
      <w:r w:rsidR="00C60497" w:rsidRPr="000A6D21">
        <w:rPr>
          <w:rFonts w:ascii="Times New Roman" w:hAnsi="Times New Roman" w:cs="Times New Roman"/>
          <w:b/>
          <w:sz w:val="28"/>
          <w:szCs w:val="24"/>
        </w:rPr>
        <w:t>РЕШИЛ</w:t>
      </w:r>
      <w:r w:rsidR="0050304D" w:rsidRPr="000A6D21">
        <w:rPr>
          <w:rFonts w:ascii="Times New Roman" w:hAnsi="Times New Roman" w:cs="Times New Roman"/>
          <w:b/>
          <w:sz w:val="28"/>
          <w:szCs w:val="24"/>
        </w:rPr>
        <w:t>:</w:t>
      </w:r>
    </w:p>
    <w:p w:rsidR="0050304D" w:rsidRPr="000A6D21" w:rsidRDefault="0050304D" w:rsidP="000A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4BA4" w:rsidRPr="000A6D21" w:rsidRDefault="00EE6EEE" w:rsidP="000A6D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6D21">
        <w:rPr>
          <w:rFonts w:ascii="Times New Roman" w:hAnsi="Times New Roman" w:cs="Times New Roman"/>
          <w:bCs/>
          <w:sz w:val="28"/>
          <w:szCs w:val="24"/>
        </w:rPr>
        <w:t>1.</w:t>
      </w:r>
      <w:r w:rsidR="00F06B93" w:rsidRPr="000A6D21">
        <w:rPr>
          <w:rFonts w:ascii="Times New Roman" w:hAnsi="Times New Roman" w:cs="Times New Roman"/>
          <w:bCs/>
          <w:sz w:val="28"/>
          <w:szCs w:val="24"/>
        </w:rPr>
        <w:tab/>
      </w:r>
      <w:r w:rsidR="00654BA4" w:rsidRPr="000A6D21">
        <w:rPr>
          <w:rFonts w:ascii="Times New Roman" w:eastAsia="Times New Roman" w:hAnsi="Times New Roman" w:cs="Times New Roman"/>
          <w:sz w:val="28"/>
          <w:szCs w:val="24"/>
        </w:rPr>
        <w:t xml:space="preserve">Утвердить Положение о предоставлении основных гарантий муниципальным служащим администрации поселения </w:t>
      </w:r>
      <w:r w:rsidR="002A01FB" w:rsidRPr="000A6D21">
        <w:rPr>
          <w:rFonts w:ascii="Times New Roman" w:hAnsi="Times New Roman" w:cs="Times New Roman"/>
          <w:sz w:val="28"/>
          <w:szCs w:val="24"/>
        </w:rPr>
        <w:t>Щаповское</w:t>
      </w:r>
      <w:r w:rsidR="00654BA4" w:rsidRPr="000A6D21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к настоящему решению.</w:t>
      </w:r>
    </w:p>
    <w:p w:rsidR="00F764A3" w:rsidRPr="000A6D21" w:rsidRDefault="00654BA4" w:rsidP="000A6D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A6D21">
        <w:rPr>
          <w:rFonts w:ascii="Times New Roman" w:hAnsi="Times New Roman" w:cs="Times New Roman"/>
          <w:sz w:val="28"/>
          <w:szCs w:val="24"/>
        </w:rPr>
        <w:t>2.</w:t>
      </w:r>
      <w:r w:rsidRPr="000A6D21">
        <w:rPr>
          <w:rFonts w:ascii="Times New Roman" w:hAnsi="Times New Roman" w:cs="Times New Roman"/>
          <w:sz w:val="28"/>
          <w:szCs w:val="24"/>
        </w:rPr>
        <w:tab/>
      </w:r>
      <w:r w:rsidR="00BF7CD9" w:rsidRPr="00AC069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49479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304D" w:rsidRPr="000A6D21" w:rsidRDefault="00366904" w:rsidP="000A6D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</w:t>
      </w:r>
      <w:r w:rsidR="00F06B93" w:rsidRPr="000A6D21">
        <w:rPr>
          <w:rFonts w:ascii="Times New Roman" w:hAnsi="Times New Roman" w:cs="Times New Roman"/>
          <w:bCs/>
          <w:sz w:val="28"/>
          <w:szCs w:val="24"/>
        </w:rPr>
        <w:t>.</w:t>
      </w:r>
      <w:r w:rsidR="00BA24A1" w:rsidRPr="000A6D21">
        <w:rPr>
          <w:rFonts w:ascii="Times New Roman" w:hAnsi="Times New Roman" w:cs="Times New Roman"/>
          <w:bCs/>
          <w:sz w:val="28"/>
          <w:szCs w:val="24"/>
        </w:rPr>
        <w:tab/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>Опубликовать н</w:t>
      </w:r>
      <w:r w:rsidR="0050304D" w:rsidRPr="000A6D21">
        <w:rPr>
          <w:rFonts w:ascii="Times New Roman" w:hAnsi="Times New Roman" w:cs="Times New Roman"/>
          <w:bCs/>
          <w:sz w:val="28"/>
          <w:szCs w:val="24"/>
        </w:rPr>
        <w:t xml:space="preserve">астоящее 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>Р</w:t>
      </w:r>
      <w:r w:rsidR="0050304D" w:rsidRPr="000A6D21">
        <w:rPr>
          <w:rFonts w:ascii="Times New Roman" w:hAnsi="Times New Roman" w:cs="Times New Roman"/>
          <w:bCs/>
          <w:sz w:val="28"/>
          <w:szCs w:val="24"/>
        </w:rPr>
        <w:t xml:space="preserve">ешение в 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>бюллетене «Московский муниципальный вестник</w:t>
      </w:r>
      <w:r w:rsidR="0050304D" w:rsidRPr="000A6D21">
        <w:rPr>
          <w:rFonts w:ascii="Times New Roman" w:hAnsi="Times New Roman" w:cs="Times New Roman"/>
          <w:bCs/>
          <w:sz w:val="28"/>
          <w:szCs w:val="24"/>
        </w:rPr>
        <w:t>»</w:t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 xml:space="preserve"> и на 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 xml:space="preserve">официальном </w:t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 xml:space="preserve">сайте поселения </w:t>
      </w:r>
      <w:r w:rsidR="000E239A" w:rsidRPr="000A6D21">
        <w:rPr>
          <w:rFonts w:ascii="Times New Roman" w:hAnsi="Times New Roman" w:cs="Times New Roman"/>
          <w:bCs/>
          <w:sz w:val="28"/>
          <w:szCs w:val="24"/>
        </w:rPr>
        <w:t>Щаповское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 xml:space="preserve"> в городе Москве</w:t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>.</w:t>
      </w:r>
    </w:p>
    <w:p w:rsidR="004C497D" w:rsidRPr="00BF7CD9" w:rsidRDefault="00366904" w:rsidP="00C4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4</w:t>
      </w:r>
      <w:r w:rsidR="00F06B93" w:rsidRPr="000A6D21">
        <w:rPr>
          <w:rFonts w:ascii="Times New Roman" w:hAnsi="Times New Roman" w:cs="Times New Roman"/>
          <w:bCs/>
          <w:sz w:val="28"/>
          <w:szCs w:val="24"/>
        </w:rPr>
        <w:t>.</w:t>
      </w:r>
      <w:r w:rsidR="00BA24A1" w:rsidRPr="000A6D21">
        <w:rPr>
          <w:rFonts w:ascii="Times New Roman" w:hAnsi="Times New Roman" w:cs="Times New Roman"/>
          <w:bCs/>
          <w:sz w:val="28"/>
          <w:szCs w:val="24"/>
        </w:rPr>
        <w:tab/>
      </w:r>
      <w:proofErr w:type="gramStart"/>
      <w:r w:rsidR="0050304D" w:rsidRPr="000A6D21">
        <w:rPr>
          <w:rFonts w:ascii="Times New Roman" w:hAnsi="Times New Roman" w:cs="Times New Roman"/>
          <w:bCs/>
          <w:sz w:val="28"/>
          <w:szCs w:val="24"/>
        </w:rPr>
        <w:t>Контроль за</w:t>
      </w:r>
      <w:proofErr w:type="gramEnd"/>
      <w:r w:rsidR="0050304D" w:rsidRPr="000A6D21">
        <w:rPr>
          <w:rFonts w:ascii="Times New Roman" w:hAnsi="Times New Roman" w:cs="Times New Roman"/>
          <w:bCs/>
          <w:sz w:val="28"/>
          <w:szCs w:val="24"/>
        </w:rPr>
        <w:t xml:space="preserve"> исполнением настоящего </w:t>
      </w:r>
      <w:r w:rsidR="00303C1A" w:rsidRPr="000A6D21">
        <w:rPr>
          <w:rFonts w:ascii="Times New Roman" w:hAnsi="Times New Roman" w:cs="Times New Roman"/>
          <w:bCs/>
          <w:sz w:val="28"/>
          <w:szCs w:val="24"/>
        </w:rPr>
        <w:t>Р</w:t>
      </w:r>
      <w:r w:rsidR="0050304D" w:rsidRPr="000A6D21">
        <w:rPr>
          <w:rFonts w:ascii="Times New Roman" w:hAnsi="Times New Roman" w:cs="Times New Roman"/>
          <w:bCs/>
          <w:sz w:val="28"/>
          <w:szCs w:val="24"/>
        </w:rPr>
        <w:t xml:space="preserve">ешения возложить на </w:t>
      </w:r>
      <w:r w:rsidR="00CC448E" w:rsidRPr="000A6D21">
        <w:rPr>
          <w:rFonts w:ascii="Times New Roman" w:hAnsi="Times New Roman" w:cs="Times New Roman"/>
          <w:bCs/>
          <w:sz w:val="28"/>
          <w:szCs w:val="24"/>
        </w:rPr>
        <w:t>Главу</w:t>
      </w:r>
      <w:r w:rsidR="00676F53" w:rsidRPr="000A6D21">
        <w:rPr>
          <w:rFonts w:ascii="Times New Roman" w:hAnsi="Times New Roman" w:cs="Times New Roman"/>
          <w:bCs/>
          <w:sz w:val="28"/>
          <w:szCs w:val="24"/>
        </w:rPr>
        <w:t xml:space="preserve"> поселения </w:t>
      </w:r>
      <w:r w:rsidR="000E239A" w:rsidRPr="000A6D21">
        <w:rPr>
          <w:rFonts w:ascii="Times New Roman" w:hAnsi="Times New Roman" w:cs="Times New Roman"/>
          <w:bCs/>
          <w:sz w:val="28"/>
          <w:szCs w:val="24"/>
        </w:rPr>
        <w:t xml:space="preserve">– Председателя Совета депутатов поселения </w:t>
      </w:r>
      <w:r w:rsidR="000E239A" w:rsidRPr="000A6D21">
        <w:rPr>
          <w:rFonts w:ascii="Times New Roman" w:hAnsi="Times New Roman" w:cs="Times New Roman"/>
          <w:sz w:val="28"/>
          <w:szCs w:val="24"/>
        </w:rPr>
        <w:t>Щаповское</w:t>
      </w:r>
      <w:r w:rsidR="00676F53" w:rsidRPr="000A6D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E239A" w:rsidRPr="000A6D21">
        <w:rPr>
          <w:rFonts w:ascii="Times New Roman" w:hAnsi="Times New Roman" w:cs="Times New Roman"/>
          <w:sz w:val="28"/>
          <w:szCs w:val="24"/>
        </w:rPr>
        <w:t>Стражникову</w:t>
      </w:r>
      <w:proofErr w:type="spellEnd"/>
      <w:r w:rsidR="000E239A" w:rsidRPr="000A6D21">
        <w:rPr>
          <w:rFonts w:ascii="Times New Roman" w:hAnsi="Times New Roman" w:cs="Times New Roman"/>
          <w:sz w:val="28"/>
          <w:szCs w:val="24"/>
        </w:rPr>
        <w:t xml:space="preserve"> Ю.И.</w:t>
      </w:r>
    </w:p>
    <w:p w:rsidR="00C44AB3" w:rsidRPr="00BF7CD9" w:rsidRDefault="00C44AB3" w:rsidP="00C4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0304D" w:rsidRPr="000A6D21" w:rsidRDefault="00303C1A" w:rsidP="000A6D21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6D21">
        <w:rPr>
          <w:rFonts w:ascii="Times New Roman" w:eastAsia="Times New Roman" w:hAnsi="Times New Roman" w:cs="Times New Roman"/>
          <w:sz w:val="28"/>
          <w:szCs w:val="24"/>
        </w:rPr>
        <w:t xml:space="preserve">Глава поселения </w:t>
      </w:r>
      <w:r w:rsidR="000E239A" w:rsidRPr="000A6D21">
        <w:rPr>
          <w:rFonts w:ascii="Times New Roman" w:eastAsia="Times New Roman" w:hAnsi="Times New Roman" w:cs="Times New Roman"/>
          <w:sz w:val="28"/>
          <w:szCs w:val="24"/>
        </w:rPr>
        <w:t xml:space="preserve">Щаповское </w:t>
      </w:r>
      <w:r w:rsidR="0050304D" w:rsidRPr="000A6D2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</w:t>
      </w:r>
      <w:r w:rsidR="005017AF" w:rsidRPr="000A6D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0A6D21" w:rsidRPr="000A6D21">
        <w:rPr>
          <w:rFonts w:ascii="Times New Roman" w:eastAsia="Times New Roman" w:hAnsi="Times New Roman" w:cs="Times New Roman"/>
          <w:sz w:val="28"/>
          <w:szCs w:val="24"/>
        </w:rPr>
        <w:t xml:space="preserve">       Ю.И. Стражникова </w:t>
      </w:r>
    </w:p>
    <w:p w:rsidR="00494793" w:rsidRDefault="00494793" w:rsidP="00CD2439">
      <w:pPr>
        <w:widowControl w:val="0"/>
        <w:autoSpaceDE w:val="0"/>
        <w:autoSpaceDN w:val="0"/>
        <w:spacing w:after="0" w:line="240" w:lineRule="auto"/>
        <w:ind w:left="5954" w:right="282"/>
        <w:rPr>
          <w:rFonts w:ascii="Times New Roman" w:hAnsi="Times New Roman" w:cs="Times New Roman"/>
          <w:sz w:val="24"/>
          <w:szCs w:val="24"/>
          <w:lang w:val="en-US"/>
        </w:rPr>
      </w:pPr>
    </w:p>
    <w:p w:rsidR="00CD2439" w:rsidRPr="000F64F9" w:rsidRDefault="000A6D21" w:rsidP="00CD2439">
      <w:pPr>
        <w:widowControl w:val="0"/>
        <w:autoSpaceDE w:val="0"/>
        <w:autoSpaceDN w:val="0"/>
        <w:spacing w:after="0" w:line="240" w:lineRule="auto"/>
        <w:ind w:left="595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D2439" w:rsidRPr="000F64F9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D2439" w:rsidRPr="000F64F9" w:rsidRDefault="00CD2439" w:rsidP="00CD2439">
      <w:pPr>
        <w:widowControl w:val="0"/>
        <w:autoSpaceDE w:val="0"/>
        <w:autoSpaceDN w:val="0"/>
        <w:spacing w:after="0" w:line="240" w:lineRule="auto"/>
        <w:ind w:left="5954" w:right="282"/>
        <w:rPr>
          <w:rFonts w:ascii="Times New Roman" w:hAnsi="Times New Roman" w:cs="Times New Roman"/>
          <w:sz w:val="24"/>
          <w:szCs w:val="24"/>
        </w:rPr>
      </w:pPr>
      <w:r w:rsidRPr="000F64F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D2439" w:rsidRPr="000F64F9" w:rsidRDefault="00CD2439" w:rsidP="00CD2439">
      <w:pPr>
        <w:widowControl w:val="0"/>
        <w:autoSpaceDE w:val="0"/>
        <w:autoSpaceDN w:val="0"/>
        <w:spacing w:after="0" w:line="240" w:lineRule="auto"/>
        <w:ind w:left="5954" w:right="282"/>
        <w:rPr>
          <w:rFonts w:ascii="Times New Roman" w:hAnsi="Times New Roman" w:cs="Times New Roman"/>
          <w:sz w:val="24"/>
          <w:szCs w:val="24"/>
        </w:rPr>
      </w:pPr>
      <w:r w:rsidRPr="000F64F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6D21">
        <w:rPr>
          <w:rFonts w:ascii="Times New Roman" w:hAnsi="Times New Roman" w:cs="Times New Roman"/>
          <w:sz w:val="24"/>
          <w:szCs w:val="24"/>
        </w:rPr>
        <w:t xml:space="preserve">Щаповское </w:t>
      </w:r>
    </w:p>
    <w:p w:rsidR="00CD2439" w:rsidRPr="00494793" w:rsidRDefault="00CD2439" w:rsidP="00CD2439">
      <w:pPr>
        <w:widowControl w:val="0"/>
        <w:autoSpaceDE w:val="0"/>
        <w:autoSpaceDN w:val="0"/>
        <w:spacing w:after="0" w:line="240" w:lineRule="auto"/>
        <w:ind w:left="5954" w:right="282"/>
        <w:rPr>
          <w:rFonts w:ascii="Times New Roman" w:hAnsi="Times New Roman" w:cs="Times New Roman"/>
          <w:sz w:val="24"/>
          <w:szCs w:val="24"/>
        </w:rPr>
      </w:pPr>
      <w:r w:rsidRPr="000F64F9">
        <w:rPr>
          <w:rFonts w:ascii="Times New Roman" w:hAnsi="Times New Roman" w:cs="Times New Roman"/>
          <w:sz w:val="24"/>
          <w:szCs w:val="24"/>
        </w:rPr>
        <w:t xml:space="preserve">от </w:t>
      </w:r>
      <w:r w:rsidR="000A6D21">
        <w:rPr>
          <w:rFonts w:ascii="Times New Roman" w:hAnsi="Times New Roman" w:cs="Times New Roman"/>
          <w:sz w:val="24"/>
          <w:szCs w:val="24"/>
        </w:rPr>
        <w:t>2</w:t>
      </w:r>
      <w:r w:rsidR="00366904">
        <w:rPr>
          <w:rFonts w:ascii="Times New Roman" w:hAnsi="Times New Roman" w:cs="Times New Roman"/>
          <w:sz w:val="24"/>
          <w:szCs w:val="24"/>
        </w:rPr>
        <w:t>5</w:t>
      </w:r>
      <w:r w:rsidR="005017AF" w:rsidRPr="005017AF">
        <w:rPr>
          <w:rFonts w:ascii="Times New Roman" w:hAnsi="Times New Roman" w:cs="Times New Roman"/>
          <w:sz w:val="24"/>
          <w:szCs w:val="24"/>
        </w:rPr>
        <w:t>.1</w:t>
      </w:r>
      <w:r w:rsidR="000A6D21">
        <w:rPr>
          <w:rFonts w:ascii="Times New Roman" w:hAnsi="Times New Roman" w:cs="Times New Roman"/>
          <w:sz w:val="24"/>
          <w:szCs w:val="24"/>
        </w:rPr>
        <w:t>2</w:t>
      </w:r>
      <w:r w:rsidR="005017AF" w:rsidRPr="005017AF">
        <w:rPr>
          <w:rFonts w:ascii="Times New Roman" w:hAnsi="Times New Roman" w:cs="Times New Roman"/>
          <w:sz w:val="24"/>
          <w:szCs w:val="24"/>
        </w:rPr>
        <w:t>.201</w:t>
      </w:r>
      <w:r w:rsidR="000A6D21">
        <w:rPr>
          <w:rFonts w:ascii="Times New Roman" w:hAnsi="Times New Roman" w:cs="Times New Roman"/>
          <w:sz w:val="24"/>
          <w:szCs w:val="24"/>
        </w:rPr>
        <w:t>9</w:t>
      </w:r>
      <w:r w:rsidR="005017AF">
        <w:rPr>
          <w:rFonts w:ascii="Times New Roman" w:hAnsi="Times New Roman" w:cs="Times New Roman"/>
          <w:sz w:val="24"/>
          <w:szCs w:val="24"/>
        </w:rPr>
        <w:t xml:space="preserve"> № </w:t>
      </w:r>
      <w:r w:rsidR="0049479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94793">
        <w:rPr>
          <w:rFonts w:ascii="Times New Roman" w:hAnsi="Times New Roman" w:cs="Times New Roman"/>
          <w:sz w:val="24"/>
          <w:szCs w:val="24"/>
        </w:rPr>
        <w:t>/4</w:t>
      </w:r>
    </w:p>
    <w:p w:rsidR="00CD2439" w:rsidRPr="00494793" w:rsidRDefault="00CD2439" w:rsidP="00494793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en-US"/>
        </w:rPr>
      </w:pPr>
    </w:p>
    <w:p w:rsidR="00CD2439" w:rsidRPr="000F64F9" w:rsidRDefault="00CD2439" w:rsidP="00CD2439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64F9">
        <w:rPr>
          <w:rFonts w:ascii="Times New Roman" w:hAnsi="Times New Roman" w:cs="Times New Roman"/>
          <w:b/>
          <w:bCs/>
        </w:rPr>
        <w:t>ПОЛОЖЕНИЕ</w:t>
      </w: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F64F9">
        <w:rPr>
          <w:rFonts w:ascii="Times New Roman" w:hAnsi="Times New Roman" w:cs="Times New Roman"/>
          <w:b/>
          <w:bCs/>
        </w:rPr>
        <w:t xml:space="preserve">о предоставлении основных гарантий муниципальным служащим </w:t>
      </w: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администрации поселения </w:t>
      </w:r>
      <w:r w:rsidR="000A6D21">
        <w:rPr>
          <w:rFonts w:ascii="Times New Roman" w:hAnsi="Times New Roman" w:cs="Times New Roman"/>
          <w:b/>
          <w:bCs/>
        </w:rPr>
        <w:t>Щаповское</w:t>
      </w: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>1. Общие положения</w:t>
      </w:r>
    </w:p>
    <w:p w:rsidR="00316A46" w:rsidRPr="000F64F9" w:rsidRDefault="00316A46" w:rsidP="00316A4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0F64F9">
        <w:rPr>
          <w:rFonts w:ascii="Times New Roman" w:hAnsi="Times New Roman" w:cs="Times New Roman"/>
        </w:rPr>
        <w:t xml:space="preserve">Настоящее Положение </w:t>
      </w:r>
      <w:r w:rsidR="002266D7" w:rsidRPr="000F64F9">
        <w:rPr>
          <w:rFonts w:ascii="Times New Roman" w:hAnsi="Times New Roman" w:cs="Times New Roman"/>
        </w:rPr>
        <w:t xml:space="preserve">разработано </w:t>
      </w:r>
      <w:r w:rsidRPr="000F64F9">
        <w:rPr>
          <w:rFonts w:ascii="Times New Roman" w:hAnsi="Times New Roman" w:cs="Times New Roman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 Российской Федерации, Законом города Москвы от 22.10.2008 № 50 «О муниципальной службе в городе Москве» и иными нормативными правовыми актами города Москвы, </w:t>
      </w:r>
      <w:r w:rsidR="002266D7" w:rsidRPr="000F64F9">
        <w:rPr>
          <w:rFonts w:ascii="Times New Roman" w:hAnsi="Times New Roman" w:cs="Times New Roman"/>
        </w:rPr>
        <w:t>У</w:t>
      </w:r>
      <w:r w:rsidRPr="000F64F9">
        <w:rPr>
          <w:rFonts w:ascii="Times New Roman" w:hAnsi="Times New Roman" w:cs="Times New Roman"/>
        </w:rPr>
        <w:t xml:space="preserve">ставом поселения </w:t>
      </w:r>
      <w:r w:rsidR="000A6D21">
        <w:rPr>
          <w:rFonts w:ascii="Times New Roman" w:hAnsi="Times New Roman" w:cs="Times New Roman"/>
        </w:rPr>
        <w:t>Щаповское</w:t>
      </w:r>
      <w:r w:rsidRPr="000F64F9">
        <w:rPr>
          <w:rFonts w:ascii="Times New Roman" w:hAnsi="Times New Roman" w:cs="Times New Roman"/>
        </w:rPr>
        <w:t xml:space="preserve">, </w:t>
      </w:r>
      <w:r w:rsidR="000A6D21" w:rsidRPr="000A6D21">
        <w:rPr>
          <w:rFonts w:ascii="Times New Roman" w:hAnsi="Times New Roman" w:cs="Times New Roman"/>
        </w:rPr>
        <w:t>Решением Совета депутатов поселения Щаповское в городе Москве от 11.07.2018</w:t>
      </w:r>
      <w:proofErr w:type="gramEnd"/>
      <w:r w:rsidR="000A6D21" w:rsidRPr="000A6D21">
        <w:rPr>
          <w:rFonts w:ascii="Times New Roman" w:hAnsi="Times New Roman" w:cs="Times New Roman"/>
        </w:rPr>
        <w:t xml:space="preserve"> № 60/3 «</w:t>
      </w:r>
      <w:r w:rsidR="000A6D21" w:rsidRPr="000A6D21">
        <w:rPr>
          <w:rStyle w:val="a8"/>
          <w:rFonts w:ascii="Times New Roman" w:hAnsi="Times New Roman" w:cs="Times New Roman"/>
          <w:b w:val="0"/>
          <w:color w:val="2A2A2A"/>
          <w:bdr w:val="none" w:sz="0" w:space="0" w:color="auto" w:frame="1"/>
        </w:rPr>
        <w:t>Об</w:t>
      </w:r>
      <w:r w:rsidR="000A6D21" w:rsidRPr="000A6D21">
        <w:rPr>
          <w:rStyle w:val="a8"/>
          <w:rFonts w:ascii="Times New Roman" w:hAnsi="Times New Roman" w:cs="Times New Roman"/>
          <w:color w:val="2A2A2A"/>
          <w:bdr w:val="none" w:sz="0" w:space="0" w:color="auto" w:frame="1"/>
        </w:rPr>
        <w:t xml:space="preserve"> </w:t>
      </w:r>
      <w:r w:rsidR="000A6D21" w:rsidRPr="000A6D21">
        <w:rPr>
          <w:rFonts w:ascii="Times New Roman" w:hAnsi="Times New Roman" w:cs="Times New Roman"/>
          <w:color w:val="2A2A2A"/>
        </w:rPr>
        <w:t xml:space="preserve">утверждении положения о муниципальной </w:t>
      </w:r>
      <w:r w:rsidR="000A6D21" w:rsidRPr="000A6D21">
        <w:rPr>
          <w:rFonts w:ascii="Times New Roman" w:hAnsi="Times New Roman" w:cs="Times New Roman"/>
          <w:bCs/>
          <w:color w:val="2A2A2A"/>
        </w:rPr>
        <w:t>службе в поселении Щаповское в городе Москве»</w:t>
      </w:r>
      <w:r w:rsidR="002266D7" w:rsidRPr="000F64F9">
        <w:rPr>
          <w:rFonts w:ascii="Times New Roman" w:hAnsi="Times New Roman" w:cs="Times New Roman"/>
          <w:bCs/>
          <w:color w:val="2A2A2A"/>
        </w:rPr>
        <w:t xml:space="preserve"> и</w:t>
      </w:r>
      <w:r w:rsidRPr="000F64F9">
        <w:rPr>
          <w:rFonts w:ascii="Times New Roman" w:hAnsi="Times New Roman" w:cs="Times New Roman"/>
        </w:rPr>
        <w:t xml:space="preserve"> определяет порядок предоставления основных гарантий муниципальным служащим администрации поселения </w:t>
      </w:r>
      <w:r w:rsidR="000A6D21">
        <w:rPr>
          <w:rFonts w:ascii="Times New Roman" w:hAnsi="Times New Roman" w:cs="Times New Roman"/>
        </w:rPr>
        <w:t xml:space="preserve">Щаповское </w:t>
      </w:r>
      <w:r w:rsidRPr="000F64F9">
        <w:rPr>
          <w:rFonts w:ascii="Times New Roman" w:hAnsi="Times New Roman" w:cs="Times New Roman"/>
        </w:rPr>
        <w:t xml:space="preserve"> (далее – муниципальные служащие). </w:t>
      </w:r>
    </w:p>
    <w:p w:rsidR="00316A46" w:rsidRPr="000F64F9" w:rsidRDefault="00316A46" w:rsidP="00316A46">
      <w:pPr>
        <w:pStyle w:val="Default"/>
        <w:rPr>
          <w:rFonts w:ascii="Times New Roman" w:hAnsi="Times New Roman" w:cs="Times New Roman"/>
          <w:b/>
          <w:bCs/>
        </w:rPr>
      </w:pP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>2. Основные гарантии, предоставляемые муниципальным служащим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В соответствии с федеральным законодательством, законодательством города Москвы и нормативными правовыми актами поселения </w:t>
      </w:r>
      <w:r w:rsidR="000A6D21">
        <w:rPr>
          <w:rFonts w:ascii="Times New Roman" w:hAnsi="Times New Roman" w:cs="Times New Roman"/>
        </w:rPr>
        <w:t xml:space="preserve">Щаповское </w:t>
      </w:r>
      <w:r w:rsidRPr="000F64F9">
        <w:rPr>
          <w:rFonts w:ascii="Times New Roman" w:hAnsi="Times New Roman" w:cs="Times New Roman"/>
        </w:rPr>
        <w:t xml:space="preserve">муниципальному служащему гарантируются: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>2.1. Условия работы, обеспечивающие исполнение муниципальным служащим должностных обязанностей в соответствии с должностной инструкцией.</w:t>
      </w:r>
    </w:p>
    <w:p w:rsidR="00D80A4B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Муниципальный служащий имеет право на благоприятные условия прохождения муниципальной службы в городе Москве (далее – муниципальная служба), которые обеспечивают исполнение должностных обязанностей в соответствии с должностно</w:t>
      </w:r>
      <w:r w:rsidR="00D80A4B" w:rsidRPr="000F64F9">
        <w:rPr>
          <w:rFonts w:ascii="Times New Roman" w:hAnsi="Times New Roman" w:cs="Times New Roman"/>
        </w:rPr>
        <w:t xml:space="preserve">й инструкцией. </w:t>
      </w:r>
    </w:p>
    <w:p w:rsidR="00316A46" w:rsidRPr="000F64F9" w:rsidRDefault="00D80A4B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К ним относятся:</w:t>
      </w:r>
    </w:p>
    <w:p w:rsidR="00316A46" w:rsidRPr="000F64F9" w:rsidRDefault="00E46D34" w:rsidP="00D80A4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-</w:t>
      </w:r>
      <w:r w:rsidRPr="000F64F9">
        <w:rPr>
          <w:rFonts w:ascii="Times New Roman" w:hAnsi="Times New Roman" w:cs="Times New Roman"/>
        </w:rPr>
        <w:tab/>
      </w:r>
      <w:r w:rsidR="00316A46" w:rsidRPr="000F64F9">
        <w:rPr>
          <w:rFonts w:ascii="Times New Roman" w:hAnsi="Times New Roman" w:cs="Times New Roman"/>
        </w:rPr>
        <w:t xml:space="preserve">обеспечение служебной площадью, соответствующей санитарным нормам и условиям; </w:t>
      </w:r>
    </w:p>
    <w:p w:rsidR="00316A46" w:rsidRPr="000F64F9" w:rsidRDefault="00E46D34" w:rsidP="00D80A4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-</w:t>
      </w:r>
      <w:r w:rsidRPr="000F64F9">
        <w:rPr>
          <w:rFonts w:ascii="Times New Roman" w:hAnsi="Times New Roman" w:cs="Times New Roman"/>
        </w:rPr>
        <w:tab/>
      </w:r>
      <w:r w:rsidR="00316A46" w:rsidRPr="000F64F9">
        <w:rPr>
          <w:rFonts w:ascii="Times New Roman" w:hAnsi="Times New Roman" w:cs="Times New Roman"/>
        </w:rPr>
        <w:t xml:space="preserve">необходимое организационно-техническое обеспечение; </w:t>
      </w:r>
    </w:p>
    <w:p w:rsidR="00316A46" w:rsidRPr="000F64F9" w:rsidRDefault="00E46D34" w:rsidP="00D80A4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-</w:t>
      </w:r>
      <w:r w:rsidRPr="000F64F9">
        <w:rPr>
          <w:rFonts w:ascii="Times New Roman" w:hAnsi="Times New Roman" w:cs="Times New Roman"/>
        </w:rPr>
        <w:tab/>
      </w:r>
      <w:r w:rsidR="00316A46" w:rsidRPr="000F64F9">
        <w:rPr>
          <w:rFonts w:ascii="Times New Roman" w:hAnsi="Times New Roman" w:cs="Times New Roman"/>
        </w:rPr>
        <w:t xml:space="preserve">обеспечение безопасности труда; </w:t>
      </w:r>
    </w:p>
    <w:p w:rsidR="00316A46" w:rsidRPr="000F64F9" w:rsidRDefault="00E46D34" w:rsidP="00D80A4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-</w:t>
      </w:r>
      <w:r w:rsidRPr="000F64F9">
        <w:rPr>
          <w:rFonts w:ascii="Times New Roman" w:hAnsi="Times New Roman" w:cs="Times New Roman"/>
        </w:rPr>
        <w:tab/>
      </w:r>
      <w:r w:rsidR="00316A46" w:rsidRPr="000F64F9">
        <w:rPr>
          <w:rFonts w:ascii="Times New Roman" w:hAnsi="Times New Roman" w:cs="Times New Roman"/>
        </w:rPr>
        <w:t xml:space="preserve">предоставление информации, необходимой для выполнения должностных обязанностей.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0F64F9">
        <w:rPr>
          <w:rFonts w:ascii="Times New Roman" w:hAnsi="Times New Roman" w:cs="Times New Roman"/>
          <w:b/>
          <w:bCs/>
        </w:rPr>
        <w:t xml:space="preserve">2.2. Право на своевременное и в полном объеме получение денежного содержания.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 </w:t>
      </w:r>
    </w:p>
    <w:p w:rsidR="00D80A4B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Денежное содержание выплачивается муниципальным служащим в порядке и на условиях, установленных Положением </w:t>
      </w:r>
      <w:r w:rsidR="00D80A4B" w:rsidRPr="000F64F9">
        <w:rPr>
          <w:rFonts w:ascii="Times New Roman" w:hAnsi="Times New Roman" w:cs="Times New Roman"/>
        </w:rPr>
        <w:t xml:space="preserve">о денежном содержании лиц, замещающих должности муниципальной службы в администрации поселения </w:t>
      </w:r>
      <w:r w:rsidR="000A6D21">
        <w:rPr>
          <w:rFonts w:ascii="Times New Roman" w:hAnsi="Times New Roman" w:cs="Times New Roman"/>
        </w:rPr>
        <w:t>Щаповское</w:t>
      </w:r>
      <w:r w:rsidR="00D80A4B" w:rsidRPr="000F64F9">
        <w:rPr>
          <w:rFonts w:ascii="Times New Roman" w:hAnsi="Times New Roman" w:cs="Times New Roman"/>
        </w:rPr>
        <w:t xml:space="preserve"> в городе Москве.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2.3.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Для муниципального служащего устанавливается нормальная продолжительность рабочего (служебного) времени 40 часов в неделю.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lastRenderedPageBreak/>
        <w:t xml:space="preserve">Муниципальному служащему устанавливаются пятидневная рабочая неделя и предоставляются: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- два выходных дня в неделю (еженедельный непрерывный отдых) – суббота и воскресенье;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- нерабочие праздничные дни – определены Трудовым кодексом Российской Федерации.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Помимо предоставления выходных и нерабочих праздничных дней, а также ежегодных оплачиваемых отпусков, реализация права на отдых обеспечивается предоставлением муниципальному служащему в течение рабочего дня перерывов для отдыха и питания, установленных правилами внутреннего трудового распорядка.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Ежегодный оплачиваемый отпуск муниципального служащего состоит из основного оплачиваемого отпуска и дополнительных оплачиваемых отпусков, размер которого определяется в порядке, установленном </w:t>
      </w:r>
      <w:r w:rsidR="00C0070D" w:rsidRPr="000F64F9">
        <w:rPr>
          <w:rFonts w:ascii="Times New Roman" w:hAnsi="Times New Roman" w:cs="Times New Roman"/>
        </w:rPr>
        <w:t>П</w:t>
      </w:r>
      <w:r w:rsidRPr="000F64F9">
        <w:rPr>
          <w:rFonts w:ascii="Times New Roman" w:hAnsi="Times New Roman" w:cs="Times New Roman"/>
        </w:rPr>
        <w:t xml:space="preserve">оложением </w:t>
      </w:r>
      <w:r w:rsidR="00C0070D" w:rsidRPr="000F64F9">
        <w:rPr>
          <w:rFonts w:ascii="Times New Roman" w:hAnsi="Times New Roman" w:cs="Times New Roman"/>
          <w:color w:val="2A2A2A"/>
        </w:rPr>
        <w:t xml:space="preserve">о муниципальной </w:t>
      </w:r>
      <w:r w:rsidR="00C0070D" w:rsidRPr="000F64F9">
        <w:rPr>
          <w:rFonts w:ascii="Times New Roman" w:hAnsi="Times New Roman" w:cs="Times New Roman"/>
          <w:bCs/>
          <w:color w:val="2A2A2A"/>
        </w:rPr>
        <w:t>службе в поселени</w:t>
      </w:r>
      <w:r w:rsidR="004174B4">
        <w:rPr>
          <w:rFonts w:ascii="Times New Roman" w:hAnsi="Times New Roman" w:cs="Times New Roman"/>
          <w:bCs/>
          <w:color w:val="2A2A2A"/>
        </w:rPr>
        <w:t>и</w:t>
      </w:r>
      <w:r w:rsidR="00C0070D" w:rsidRPr="000F64F9">
        <w:rPr>
          <w:rFonts w:ascii="Times New Roman" w:hAnsi="Times New Roman" w:cs="Times New Roman"/>
          <w:bCs/>
          <w:color w:val="2A2A2A"/>
        </w:rPr>
        <w:t xml:space="preserve"> </w:t>
      </w:r>
      <w:r w:rsidR="004174B4">
        <w:rPr>
          <w:rFonts w:ascii="Times New Roman" w:hAnsi="Times New Roman" w:cs="Times New Roman"/>
          <w:bCs/>
          <w:color w:val="2A2A2A"/>
        </w:rPr>
        <w:t>Щаповское</w:t>
      </w:r>
      <w:r w:rsidR="00C0070D" w:rsidRPr="000F64F9">
        <w:rPr>
          <w:rFonts w:ascii="Times New Roman" w:hAnsi="Times New Roman" w:cs="Times New Roman"/>
          <w:bCs/>
          <w:color w:val="2A2A2A"/>
        </w:rPr>
        <w:t xml:space="preserve"> в городе Москве.</w:t>
      </w:r>
    </w:p>
    <w:p w:rsidR="00316A46" w:rsidRPr="000F64F9" w:rsidRDefault="00316A46" w:rsidP="009E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4F9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9E791D" w:rsidRPr="000F64F9">
        <w:rPr>
          <w:rFonts w:ascii="Times New Roman" w:hAnsi="Times New Roman" w:cs="Times New Roman"/>
          <w:b/>
          <w:sz w:val="24"/>
          <w:szCs w:val="24"/>
        </w:rPr>
        <w:t>Медицинское обслуживание муниципального служащего и членов его семьи, в том числе после выхода муниципального служащего на пенсию</w:t>
      </w:r>
      <w:r w:rsidRPr="000F64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A46" w:rsidRPr="000F64F9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Медицинское обслуживание муниципального служащего</w:t>
      </w:r>
      <w:r w:rsidR="00DA5B75" w:rsidRPr="000F64F9">
        <w:rPr>
          <w:rFonts w:ascii="Times New Roman" w:hAnsi="Times New Roman" w:cs="Times New Roman"/>
        </w:rPr>
        <w:t xml:space="preserve"> и членов его семьи,</w:t>
      </w:r>
      <w:r w:rsidRPr="000F64F9">
        <w:rPr>
          <w:rFonts w:ascii="Times New Roman" w:hAnsi="Times New Roman" w:cs="Times New Roman"/>
        </w:rPr>
        <w:t xml:space="preserve"> муниципального служащего, вышедшего с муниципальной службы на страховую пенсию по старости (инвалидности I и II групп) и получающего к указанной пенсии ежемесячную доплату к пенсии из бюджета поселения </w:t>
      </w:r>
      <w:r w:rsidR="00422F7D">
        <w:rPr>
          <w:rFonts w:ascii="Times New Roman" w:hAnsi="Times New Roman" w:cs="Times New Roman"/>
        </w:rPr>
        <w:t>Щаповское</w:t>
      </w:r>
      <w:r w:rsidRPr="000F64F9">
        <w:rPr>
          <w:rFonts w:ascii="Times New Roman" w:hAnsi="Times New Roman" w:cs="Times New Roman"/>
        </w:rPr>
        <w:t xml:space="preserve"> обеспечивается в следующем порядке: </w:t>
      </w:r>
    </w:p>
    <w:p w:rsidR="00316A46" w:rsidRPr="00366904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66904">
        <w:rPr>
          <w:rFonts w:ascii="Times New Roman" w:hAnsi="Times New Roman" w:cs="Times New Roman"/>
        </w:rPr>
        <w:t xml:space="preserve">- работающие муниципальные служащие, муниципальные служащие, находящиеся в отпуске по уходу за ребенком до 3 лет, муниципальные служащие, вышедшие на страховую пенсию по старости (инвалидности I и II групп) и получающие ежемесячную доплату к пенсии один раз в </w:t>
      </w:r>
      <w:r w:rsidR="00D415C9" w:rsidRPr="00366904">
        <w:rPr>
          <w:rFonts w:ascii="Times New Roman" w:hAnsi="Times New Roman" w:cs="Times New Roman"/>
        </w:rPr>
        <w:t>декабре</w:t>
      </w:r>
      <w:r w:rsidRPr="00366904">
        <w:rPr>
          <w:rFonts w:ascii="Times New Roman" w:hAnsi="Times New Roman" w:cs="Times New Roman"/>
        </w:rPr>
        <w:t xml:space="preserve"> текущего календарного года получают компенса</w:t>
      </w:r>
      <w:r w:rsidR="00D415C9" w:rsidRPr="00366904">
        <w:rPr>
          <w:rFonts w:ascii="Times New Roman" w:hAnsi="Times New Roman" w:cs="Times New Roman"/>
        </w:rPr>
        <w:t>цию за медицинское обслуживание;</w:t>
      </w:r>
    </w:p>
    <w:p w:rsidR="00316A46" w:rsidRPr="00366904" w:rsidRDefault="00316A46" w:rsidP="00D80A4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66904">
        <w:rPr>
          <w:rFonts w:ascii="Times New Roman" w:hAnsi="Times New Roman" w:cs="Times New Roman"/>
        </w:rPr>
        <w:t xml:space="preserve">- лицам, назначенным на должности муниципальной службы в текущем году, компенсация за медицинское обслуживание предоставляется со дня, следующего за днем окончания испытательного срока, </w:t>
      </w:r>
      <w:r w:rsidRPr="00366904">
        <w:rPr>
          <w:rFonts w:ascii="Times New Roman" w:hAnsi="Times New Roman" w:cs="Times New Roman"/>
          <w:color w:val="auto"/>
        </w:rPr>
        <w:t xml:space="preserve">пропорционально </w:t>
      </w:r>
      <w:r w:rsidR="00366904" w:rsidRPr="00366904">
        <w:rPr>
          <w:rFonts w:ascii="Times New Roman" w:hAnsi="Times New Roman" w:cs="Times New Roman"/>
          <w:color w:val="auto"/>
        </w:rPr>
        <w:t>отработанному времени в</w:t>
      </w:r>
      <w:r w:rsidRPr="00366904">
        <w:rPr>
          <w:rFonts w:ascii="Times New Roman" w:hAnsi="Times New Roman" w:cs="Times New Roman"/>
          <w:color w:val="auto"/>
        </w:rPr>
        <w:t xml:space="preserve"> </w:t>
      </w:r>
      <w:r w:rsidRPr="00366904">
        <w:rPr>
          <w:rFonts w:ascii="Times New Roman" w:hAnsi="Times New Roman" w:cs="Times New Roman"/>
        </w:rPr>
        <w:t>текуще</w:t>
      </w:r>
      <w:r w:rsidR="00366904" w:rsidRPr="00366904">
        <w:rPr>
          <w:rFonts w:ascii="Times New Roman" w:hAnsi="Times New Roman" w:cs="Times New Roman"/>
        </w:rPr>
        <w:t>м</w:t>
      </w:r>
      <w:r w:rsidRPr="00366904">
        <w:rPr>
          <w:rFonts w:ascii="Times New Roman" w:hAnsi="Times New Roman" w:cs="Times New Roman"/>
        </w:rPr>
        <w:t xml:space="preserve"> год</w:t>
      </w:r>
      <w:r w:rsidR="00366904" w:rsidRPr="00366904">
        <w:rPr>
          <w:rFonts w:ascii="Times New Roman" w:hAnsi="Times New Roman" w:cs="Times New Roman"/>
        </w:rPr>
        <w:t>у</w:t>
      </w:r>
      <w:r w:rsidR="00D415C9" w:rsidRPr="00366904">
        <w:rPr>
          <w:rFonts w:ascii="Times New Roman" w:hAnsi="Times New Roman" w:cs="Times New Roman"/>
        </w:rPr>
        <w:t>;</w:t>
      </w:r>
    </w:p>
    <w:p w:rsidR="00316A46" w:rsidRPr="000F64F9" w:rsidRDefault="00316A46" w:rsidP="00D80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>- лица, освобожденные от занимаемых должностей муниципальной службы, за исключением случаев освобождения от занимаемой должности муниципальной службы по инициативе представителя нанимателя за совершение муниципальным служащим виновных действий, получают компенсацию за медицинское обслуживание в размере пропорционально отработанному врем</w:t>
      </w:r>
      <w:r w:rsidR="00D415C9" w:rsidRPr="000F64F9">
        <w:rPr>
          <w:rFonts w:ascii="Times New Roman" w:eastAsia="Times New Roman" w:hAnsi="Times New Roman" w:cs="Times New Roman"/>
          <w:sz w:val="24"/>
          <w:szCs w:val="24"/>
        </w:rPr>
        <w:t>ени в текущем календарном году;</w:t>
      </w:r>
    </w:p>
    <w:p w:rsidR="00316A46" w:rsidRPr="000F64F9" w:rsidRDefault="00316A46" w:rsidP="00DA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>- лицам, освобожденным от занимаемой должности муниципальной службы по инициативе представителя нанимателя за совершение муниципальным служащим виновных действий, выплата компенсации за медицинское обслуживание не производится.</w:t>
      </w:r>
    </w:p>
    <w:p w:rsidR="00316A46" w:rsidRPr="000F64F9" w:rsidRDefault="00316A46" w:rsidP="00DA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муниципальным служащим в текущем году гражданской (муниципальной) службы </w:t>
      </w:r>
      <w:proofErr w:type="gramStart"/>
      <w:r w:rsidRPr="000F64F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64F9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gramEnd"/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государственном органе города Москвы выплата компенсаций за медицинское обслуживание производится при представлении справки с предыдущего места работы, подтверждающ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>ей размер произведенных выплат.</w:t>
      </w:r>
    </w:p>
    <w:p w:rsidR="00DA065B" w:rsidRPr="000F64F9" w:rsidRDefault="00316A46" w:rsidP="00DA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компенсации за медицинское обслуживание осуществля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DA5B75" w:rsidRPr="000F64F9">
        <w:rPr>
          <w:rFonts w:ascii="Times New Roman" w:hAnsi="Times New Roman" w:cs="Times New Roman"/>
          <w:sz w:val="24"/>
          <w:szCs w:val="24"/>
        </w:rPr>
        <w:t xml:space="preserve"> муниципальным служащим с одним членом семьи по выбору муниципального служащего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690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904">
        <w:rPr>
          <w:rFonts w:ascii="Times New Roman" w:eastAsia="Times New Roman" w:hAnsi="Times New Roman" w:cs="Times New Roman"/>
          <w:sz w:val="24"/>
          <w:szCs w:val="24"/>
        </w:rPr>
        <w:t xml:space="preserve">квартале </w:t>
      </w:r>
      <w:r w:rsidR="00594688" w:rsidRPr="000F64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екущего года на основании заявления муниципального служащего и распоряжения главы администрации поселения </w:t>
      </w:r>
      <w:r w:rsidR="00422F7D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065B"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A065B" w:rsidRPr="000F64F9">
        <w:rPr>
          <w:rFonts w:ascii="Times New Roman" w:eastAsia="Arial Unicode MS" w:hAnsi="Times New Roman" w:cs="Times New Roman"/>
          <w:sz w:val="24"/>
          <w:szCs w:val="24"/>
        </w:rPr>
        <w:t xml:space="preserve">Для осуществления выплаты компенсации за медицинское обслуживание члену семьи муниципального служащего, в дополнение к заявлению, представляется копия свидетельства о заключении брака или копия свидетельства о рождении ребенка или справка о наличии ребенка (детей) в возрасте до 18 </w:t>
      </w:r>
      <w:r w:rsidR="00DA065B" w:rsidRPr="000F64F9">
        <w:rPr>
          <w:rFonts w:ascii="Times New Roman" w:eastAsia="Arial Unicode MS" w:hAnsi="Times New Roman" w:cs="Times New Roman"/>
          <w:sz w:val="24"/>
          <w:szCs w:val="24"/>
        </w:rPr>
        <w:lastRenderedPageBreak/>
        <w:t>лет, принятого под опеку или попечительство, справку об обучении на очной форме обучения для детей до 23 лет.</w:t>
      </w:r>
      <w:proofErr w:type="gramEnd"/>
    </w:p>
    <w:p w:rsidR="00DA065B" w:rsidRPr="000F64F9" w:rsidRDefault="00DA065B" w:rsidP="00DA065B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Выплата компенсации за медицинское обслуживание </w:t>
      </w:r>
      <w:r w:rsidRPr="000F64F9">
        <w:rPr>
          <w:rFonts w:ascii="Times New Roman" w:eastAsia="Arial Unicode MS" w:hAnsi="Times New Roman" w:cs="Times New Roman"/>
          <w:sz w:val="24"/>
          <w:szCs w:val="24"/>
        </w:rPr>
        <w:t xml:space="preserve">муниципальным служащим, вышедшим </w:t>
      </w:r>
      <w:r w:rsidRPr="000F64F9">
        <w:rPr>
          <w:rFonts w:ascii="Times New Roman" w:hAnsi="Times New Roman" w:cs="Times New Roman"/>
          <w:sz w:val="24"/>
          <w:szCs w:val="24"/>
        </w:rPr>
        <w:t xml:space="preserve">на страховую пенсию по старости (инвалидности I и II групп) и получающим к указанной пенсии ежемесячную доплату к пенсии из бюджета поселения </w:t>
      </w:r>
      <w:r w:rsidR="00422F7D">
        <w:rPr>
          <w:rFonts w:ascii="Times New Roman" w:hAnsi="Times New Roman" w:cs="Times New Roman"/>
          <w:sz w:val="24"/>
          <w:szCs w:val="24"/>
        </w:rPr>
        <w:t>Щаповское</w:t>
      </w:r>
      <w:r w:rsidRPr="000F64F9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4F9" w:rsidRPr="000F64F9">
        <w:rPr>
          <w:rFonts w:ascii="Times New Roman" w:hAnsi="Times New Roman" w:cs="Times New Roman"/>
          <w:color w:val="000000"/>
          <w:sz w:val="24"/>
          <w:szCs w:val="24"/>
        </w:rPr>
        <w:t>без членов их семей</w:t>
      </w:r>
      <w:r w:rsidRPr="000F64F9">
        <w:rPr>
          <w:rFonts w:ascii="Times New Roman" w:hAnsi="Times New Roman" w:cs="Times New Roman"/>
          <w:sz w:val="24"/>
          <w:szCs w:val="24"/>
        </w:rPr>
        <w:t xml:space="preserve"> 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в декабре текущего года на основании заявления с</w:t>
      </w:r>
      <w:r w:rsidRPr="000F64F9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предоставлением копии пенсионного удостоверения и трудовой книжки, подтверждающей трудовую деятельность в должности муниципального служащего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распоряжения</w:t>
      </w:r>
      <w:proofErr w:type="gramEnd"/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поселения </w:t>
      </w:r>
      <w:r w:rsidR="00422F7D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A46" w:rsidRPr="000F64F9" w:rsidRDefault="00316A46" w:rsidP="00DA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>Размер компенсации за медицинское обслуживание муниципальным служащим, в том числе после выхода муниципального служащего на пенсию</w:t>
      </w:r>
      <w:r w:rsidR="006F3F1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A23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="00366904" w:rsidRPr="003A6A2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3A6A23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послания Щаповское </w:t>
      </w:r>
      <w:r w:rsidR="006F3F16">
        <w:rPr>
          <w:rFonts w:ascii="Times New Roman" w:eastAsia="Times New Roman" w:hAnsi="Times New Roman" w:cs="Times New Roman"/>
          <w:sz w:val="24"/>
          <w:szCs w:val="24"/>
        </w:rPr>
        <w:t>в объеме, не превышающем объем соответствующих гарантий, установленных для государственных гражданских служащих города Москвы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2.5.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обязанностей, в порядке и на условиях, установленных федеральным законом.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(далее – государственные гражданские служащие), установленные федеральными законами и законами города Москвы.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>Определение размера государственной пенсии муниципального служащего осуществляется в соответствии с установленным Законом города Москвы от 22.10.2008 № 50 «О муниципальной службе в городе Москве» соотношением должностей муниципальной службы и должностей государственной гр</w:t>
      </w:r>
      <w:r w:rsidR="00B807B8" w:rsidRPr="000F64F9">
        <w:rPr>
          <w:rFonts w:ascii="Times New Roman" w:hAnsi="Times New Roman" w:cs="Times New Roman"/>
        </w:rPr>
        <w:t>ажданской службы города Москвы</w:t>
      </w:r>
      <w:r w:rsidRPr="000F64F9">
        <w:rPr>
          <w:rFonts w:ascii="Times New Roman" w:hAnsi="Times New Roman" w:cs="Times New Roman"/>
        </w:rPr>
        <w:t>.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Выход на пенсию муниципального служащего осуществляется в порядке, установленном федеральным законом.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2.6. Обязательное государственное страхование на случай причинения вреда жизни, здоровью и имуществу муниципального служащего в связи с исполнением им должностных обязанностей.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Представитель нанимателя (работодатель) обязан обеспечить муниципальному служащему обязательное государственное страхование на случай причинения вреда жизни, здоровью и имуществу муниципального служащего в связи с исполнением им должностных обязанностей.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 xml:space="preserve">2.7.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муниципальным служащим должностных обязанностей. </w:t>
      </w:r>
    </w:p>
    <w:p w:rsidR="00316A46" w:rsidRPr="000F64F9" w:rsidRDefault="00316A46" w:rsidP="00B8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4F9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29.12.2006 № 255-ФЗ «</w:t>
      </w:r>
      <w:r w:rsidR="00B807B8" w:rsidRPr="000F64F9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</w:t>
      </w:r>
      <w:r w:rsidRPr="000F64F9">
        <w:rPr>
          <w:rFonts w:ascii="Times New Roman" w:hAnsi="Times New Roman" w:cs="Times New Roman"/>
          <w:sz w:val="24"/>
          <w:szCs w:val="24"/>
        </w:rPr>
        <w:t xml:space="preserve">» и иными нормативными правовыми актами Российской Федерации. </w:t>
      </w:r>
    </w:p>
    <w:p w:rsidR="00316A46" w:rsidRPr="000F64F9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lastRenderedPageBreak/>
        <w:t xml:space="preserve">2.8. Защита муниципального служащего, включая членов его семьи, от насилия, угроз, других неправомерных действий в связи с исполнением им должностных обязанностей. </w:t>
      </w:r>
    </w:p>
    <w:p w:rsidR="00316A46" w:rsidRDefault="00316A46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</w:rPr>
        <w:t xml:space="preserve">Защита муниципального служащего и членов его семьи от насилия, угроз и других неправомерных действий осуществляется в случаях, порядке и на условиях, установленных федеральным законом. </w:t>
      </w:r>
    </w:p>
    <w:p w:rsidR="009B383C" w:rsidRDefault="009B383C" w:rsidP="00E46D34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9B383C" w:rsidRDefault="009B383C" w:rsidP="009B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членами семьи муниципального служащего, указанными в настоящем разделе, понимаются супруг (супруга), несовершеннолетние дети, дети старше 18 лет, ставшие инвалидами до достижения ими возраста 18 лет, а также дети в возрасте до 23 лет, обучающиеся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организациях, осуществляющих образовательную деятельность, по очной форме обучения.</w:t>
      </w:r>
    </w:p>
    <w:p w:rsidR="00316A46" w:rsidRPr="000F64F9" w:rsidRDefault="00316A46" w:rsidP="00316A4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16A46" w:rsidRPr="000F64F9" w:rsidRDefault="00316A46" w:rsidP="00316A46">
      <w:pPr>
        <w:pStyle w:val="Default"/>
        <w:jc w:val="center"/>
        <w:rPr>
          <w:rFonts w:ascii="Times New Roman" w:hAnsi="Times New Roman" w:cs="Times New Roman"/>
        </w:rPr>
      </w:pPr>
      <w:r w:rsidRPr="000F64F9">
        <w:rPr>
          <w:rFonts w:ascii="Times New Roman" w:hAnsi="Times New Roman" w:cs="Times New Roman"/>
          <w:b/>
          <w:bCs/>
        </w:rPr>
        <w:t>3. Расходы на предоставление гарантий</w:t>
      </w:r>
    </w:p>
    <w:p w:rsidR="00316A46" w:rsidRDefault="00316A46" w:rsidP="00C4041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4F9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предоставлением муниципальному служащему и членам его семьи, в том числе после выхода муниципального служащего на пенсию, основных гарантий в соответствии с настоящим Положением, производятся из средств бюджета поселения </w:t>
      </w:r>
      <w:r w:rsidR="00272B48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r w:rsidRPr="000F6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83C" w:rsidRPr="000F64F9" w:rsidRDefault="009B383C" w:rsidP="00C4041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383C" w:rsidRPr="000F64F9" w:rsidSect="003D0B02">
      <w:headerReference w:type="default" r:id="rId9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93" w:rsidRDefault="00FC1493" w:rsidP="006E0BE3">
      <w:pPr>
        <w:spacing w:after="0" w:line="240" w:lineRule="auto"/>
      </w:pPr>
      <w:r>
        <w:separator/>
      </w:r>
    </w:p>
  </w:endnote>
  <w:endnote w:type="continuationSeparator" w:id="0">
    <w:p w:rsidR="00FC1493" w:rsidRDefault="00FC1493" w:rsidP="006E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93" w:rsidRDefault="00FC1493" w:rsidP="006E0BE3">
      <w:pPr>
        <w:spacing w:after="0" w:line="240" w:lineRule="auto"/>
      </w:pPr>
      <w:r>
        <w:separator/>
      </w:r>
    </w:p>
  </w:footnote>
  <w:footnote w:type="continuationSeparator" w:id="0">
    <w:p w:rsidR="00FC1493" w:rsidRDefault="00FC1493" w:rsidP="006E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7118"/>
      <w:docPartObj>
        <w:docPartGallery w:val="Page Numbers (Top of Page)"/>
        <w:docPartUnique/>
      </w:docPartObj>
    </w:sdtPr>
    <w:sdtEndPr/>
    <w:sdtContent>
      <w:p w:rsidR="006E0BE3" w:rsidRDefault="009C7D3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BE3" w:rsidRDefault="006E0B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596"/>
    <w:multiLevelType w:val="hybridMultilevel"/>
    <w:tmpl w:val="E00E2D6C"/>
    <w:lvl w:ilvl="0" w:tplc="7E285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65CE"/>
    <w:multiLevelType w:val="hybridMultilevel"/>
    <w:tmpl w:val="41A017A4"/>
    <w:lvl w:ilvl="0" w:tplc="25D0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33BD"/>
    <w:multiLevelType w:val="hybridMultilevel"/>
    <w:tmpl w:val="79589616"/>
    <w:lvl w:ilvl="0" w:tplc="5BEE1F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180708E">
      <w:numFmt w:val="none"/>
      <w:lvlText w:val=""/>
      <w:lvlJc w:val="left"/>
      <w:pPr>
        <w:tabs>
          <w:tab w:val="num" w:pos="360"/>
        </w:tabs>
      </w:pPr>
    </w:lvl>
    <w:lvl w:ilvl="2" w:tplc="7E029FB2">
      <w:numFmt w:val="none"/>
      <w:lvlText w:val=""/>
      <w:lvlJc w:val="left"/>
      <w:pPr>
        <w:tabs>
          <w:tab w:val="num" w:pos="360"/>
        </w:tabs>
      </w:pPr>
    </w:lvl>
    <w:lvl w:ilvl="3" w:tplc="EEB418F6">
      <w:numFmt w:val="none"/>
      <w:lvlText w:val=""/>
      <w:lvlJc w:val="left"/>
      <w:pPr>
        <w:tabs>
          <w:tab w:val="num" w:pos="360"/>
        </w:tabs>
      </w:pPr>
    </w:lvl>
    <w:lvl w:ilvl="4" w:tplc="D4E63CEE">
      <w:numFmt w:val="none"/>
      <w:lvlText w:val=""/>
      <w:lvlJc w:val="left"/>
      <w:pPr>
        <w:tabs>
          <w:tab w:val="num" w:pos="360"/>
        </w:tabs>
      </w:pPr>
    </w:lvl>
    <w:lvl w:ilvl="5" w:tplc="E286C140">
      <w:numFmt w:val="none"/>
      <w:lvlText w:val=""/>
      <w:lvlJc w:val="left"/>
      <w:pPr>
        <w:tabs>
          <w:tab w:val="num" w:pos="360"/>
        </w:tabs>
      </w:pPr>
    </w:lvl>
    <w:lvl w:ilvl="6" w:tplc="509C0B08">
      <w:numFmt w:val="none"/>
      <w:lvlText w:val=""/>
      <w:lvlJc w:val="left"/>
      <w:pPr>
        <w:tabs>
          <w:tab w:val="num" w:pos="360"/>
        </w:tabs>
      </w:pPr>
    </w:lvl>
    <w:lvl w:ilvl="7" w:tplc="A5BEF86E">
      <w:numFmt w:val="none"/>
      <w:lvlText w:val=""/>
      <w:lvlJc w:val="left"/>
      <w:pPr>
        <w:tabs>
          <w:tab w:val="num" w:pos="360"/>
        </w:tabs>
      </w:pPr>
    </w:lvl>
    <w:lvl w:ilvl="8" w:tplc="41D84D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613A4"/>
    <w:multiLevelType w:val="hybridMultilevel"/>
    <w:tmpl w:val="B4B0436A"/>
    <w:lvl w:ilvl="0" w:tplc="1090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62F10"/>
    <w:multiLevelType w:val="multilevel"/>
    <w:tmpl w:val="D382BE5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3C81706"/>
    <w:multiLevelType w:val="hybridMultilevel"/>
    <w:tmpl w:val="04801B66"/>
    <w:lvl w:ilvl="0" w:tplc="7556F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1382B"/>
    <w:multiLevelType w:val="hybridMultilevel"/>
    <w:tmpl w:val="50F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90BA4"/>
    <w:multiLevelType w:val="hybridMultilevel"/>
    <w:tmpl w:val="0970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10F5C"/>
    <w:multiLevelType w:val="hybridMultilevel"/>
    <w:tmpl w:val="3340AB60"/>
    <w:lvl w:ilvl="0" w:tplc="C21E9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F7A82"/>
    <w:multiLevelType w:val="hybridMultilevel"/>
    <w:tmpl w:val="F446E038"/>
    <w:lvl w:ilvl="0" w:tplc="E1921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D"/>
    <w:rsid w:val="0000109F"/>
    <w:rsid w:val="00002396"/>
    <w:rsid w:val="00052AAF"/>
    <w:rsid w:val="00082B6F"/>
    <w:rsid w:val="00085CBE"/>
    <w:rsid w:val="000A62D1"/>
    <w:rsid w:val="000A6D21"/>
    <w:rsid w:val="000E239A"/>
    <w:rsid w:val="000F64F9"/>
    <w:rsid w:val="0012453B"/>
    <w:rsid w:val="001254A5"/>
    <w:rsid w:val="001334C2"/>
    <w:rsid w:val="0014548D"/>
    <w:rsid w:val="001513AE"/>
    <w:rsid w:val="001B4C39"/>
    <w:rsid w:val="001D3773"/>
    <w:rsid w:val="001F13AE"/>
    <w:rsid w:val="001F5543"/>
    <w:rsid w:val="0021235A"/>
    <w:rsid w:val="002266D7"/>
    <w:rsid w:val="00244DBB"/>
    <w:rsid w:val="00270D7B"/>
    <w:rsid w:val="00272B48"/>
    <w:rsid w:val="002818CD"/>
    <w:rsid w:val="002A01FB"/>
    <w:rsid w:val="002D03DB"/>
    <w:rsid w:val="002E0EB2"/>
    <w:rsid w:val="00303C1A"/>
    <w:rsid w:val="00316A46"/>
    <w:rsid w:val="0034032B"/>
    <w:rsid w:val="00347F05"/>
    <w:rsid w:val="00362606"/>
    <w:rsid w:val="00366904"/>
    <w:rsid w:val="003720A5"/>
    <w:rsid w:val="003A6A23"/>
    <w:rsid w:val="003A7992"/>
    <w:rsid w:val="003C2AE9"/>
    <w:rsid w:val="003C5588"/>
    <w:rsid w:val="003D0B02"/>
    <w:rsid w:val="003D52C2"/>
    <w:rsid w:val="003E0BEB"/>
    <w:rsid w:val="003E5508"/>
    <w:rsid w:val="004174B4"/>
    <w:rsid w:val="00422F7D"/>
    <w:rsid w:val="004512F7"/>
    <w:rsid w:val="004518DB"/>
    <w:rsid w:val="0049064E"/>
    <w:rsid w:val="00494793"/>
    <w:rsid w:val="004974C6"/>
    <w:rsid w:val="004C497D"/>
    <w:rsid w:val="004D2EB8"/>
    <w:rsid w:val="004E3B4D"/>
    <w:rsid w:val="004E7FFE"/>
    <w:rsid w:val="005017AF"/>
    <w:rsid w:val="0050304D"/>
    <w:rsid w:val="005542D1"/>
    <w:rsid w:val="00557A3E"/>
    <w:rsid w:val="005933FF"/>
    <w:rsid w:val="00594688"/>
    <w:rsid w:val="005A11FA"/>
    <w:rsid w:val="00616E0D"/>
    <w:rsid w:val="00620E24"/>
    <w:rsid w:val="00654BA4"/>
    <w:rsid w:val="00666071"/>
    <w:rsid w:val="006671E1"/>
    <w:rsid w:val="00676B49"/>
    <w:rsid w:val="00676F53"/>
    <w:rsid w:val="006A1D98"/>
    <w:rsid w:val="006C0018"/>
    <w:rsid w:val="006E0BE3"/>
    <w:rsid w:val="006F3F16"/>
    <w:rsid w:val="00724503"/>
    <w:rsid w:val="007A303E"/>
    <w:rsid w:val="007B4422"/>
    <w:rsid w:val="007D1ADC"/>
    <w:rsid w:val="007D3C65"/>
    <w:rsid w:val="007D7331"/>
    <w:rsid w:val="00836673"/>
    <w:rsid w:val="00853E1E"/>
    <w:rsid w:val="008C2093"/>
    <w:rsid w:val="008D6DBE"/>
    <w:rsid w:val="00911F7B"/>
    <w:rsid w:val="0096696A"/>
    <w:rsid w:val="00991B16"/>
    <w:rsid w:val="009949A9"/>
    <w:rsid w:val="009B383C"/>
    <w:rsid w:val="009C4755"/>
    <w:rsid w:val="009C7D38"/>
    <w:rsid w:val="009E791D"/>
    <w:rsid w:val="00A0429E"/>
    <w:rsid w:val="00A14F87"/>
    <w:rsid w:val="00A21697"/>
    <w:rsid w:val="00A52780"/>
    <w:rsid w:val="00A64B81"/>
    <w:rsid w:val="00AD6E6D"/>
    <w:rsid w:val="00B15074"/>
    <w:rsid w:val="00B179B6"/>
    <w:rsid w:val="00B329A2"/>
    <w:rsid w:val="00B807B8"/>
    <w:rsid w:val="00BA24A1"/>
    <w:rsid w:val="00BC3F8E"/>
    <w:rsid w:val="00BF7CD9"/>
    <w:rsid w:val="00C0070D"/>
    <w:rsid w:val="00C25449"/>
    <w:rsid w:val="00C3023E"/>
    <w:rsid w:val="00C30651"/>
    <w:rsid w:val="00C31D88"/>
    <w:rsid w:val="00C4041C"/>
    <w:rsid w:val="00C44AB3"/>
    <w:rsid w:val="00C54E55"/>
    <w:rsid w:val="00C60497"/>
    <w:rsid w:val="00CA4CCA"/>
    <w:rsid w:val="00CC3721"/>
    <w:rsid w:val="00CC448E"/>
    <w:rsid w:val="00CD2439"/>
    <w:rsid w:val="00CE71DC"/>
    <w:rsid w:val="00D26816"/>
    <w:rsid w:val="00D415C9"/>
    <w:rsid w:val="00D80A4B"/>
    <w:rsid w:val="00D912C4"/>
    <w:rsid w:val="00DA065B"/>
    <w:rsid w:val="00DA5B75"/>
    <w:rsid w:val="00E32FB9"/>
    <w:rsid w:val="00E3346E"/>
    <w:rsid w:val="00E46D34"/>
    <w:rsid w:val="00E47621"/>
    <w:rsid w:val="00E71485"/>
    <w:rsid w:val="00EE6EEE"/>
    <w:rsid w:val="00EF14AC"/>
    <w:rsid w:val="00EF7895"/>
    <w:rsid w:val="00F06B93"/>
    <w:rsid w:val="00F25C36"/>
    <w:rsid w:val="00F65F9E"/>
    <w:rsid w:val="00F73E73"/>
    <w:rsid w:val="00F764A3"/>
    <w:rsid w:val="00F81B08"/>
    <w:rsid w:val="00F9352D"/>
    <w:rsid w:val="00FC1493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3F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BE3"/>
  </w:style>
  <w:style w:type="paragraph" w:styleId="ad">
    <w:name w:val="footer"/>
    <w:basedOn w:val="a"/>
    <w:link w:val="ae"/>
    <w:uiPriority w:val="99"/>
    <w:semiHidden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0BE3"/>
  </w:style>
  <w:style w:type="paragraph" w:customStyle="1" w:styleId="Default">
    <w:name w:val="Default"/>
    <w:rsid w:val="007D3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3F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BE3"/>
  </w:style>
  <w:style w:type="paragraph" w:styleId="ad">
    <w:name w:val="footer"/>
    <w:basedOn w:val="a"/>
    <w:link w:val="ae"/>
    <w:uiPriority w:val="99"/>
    <w:semiHidden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0BE3"/>
  </w:style>
  <w:style w:type="paragraph" w:customStyle="1" w:styleId="Default">
    <w:name w:val="Default"/>
    <w:rsid w:val="007D3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6BD2-AC55-4AAC-A834-CC2AD880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Коткова Анна</cp:lastModifiedBy>
  <cp:revision>7</cp:revision>
  <cp:lastPrinted>2019-12-20T11:55:00Z</cp:lastPrinted>
  <dcterms:created xsi:type="dcterms:W3CDTF">2019-12-16T13:49:00Z</dcterms:created>
  <dcterms:modified xsi:type="dcterms:W3CDTF">2019-12-26T06:59:00Z</dcterms:modified>
</cp:coreProperties>
</file>