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55" w:rsidRDefault="00526D55" w:rsidP="00526D5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6D55" w:rsidRDefault="00526D55" w:rsidP="00526D5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26D55" w:rsidRPr="005E6A7C" w:rsidRDefault="00526D55" w:rsidP="00526D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A7C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526D55" w:rsidRPr="005E6A7C" w:rsidRDefault="00526D55" w:rsidP="00526D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A7C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526D55" w:rsidRPr="005E6A7C" w:rsidRDefault="00526D55" w:rsidP="00526D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6D55" w:rsidRPr="005E6A7C" w:rsidRDefault="00526D55" w:rsidP="00526D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A7C">
        <w:rPr>
          <w:rFonts w:ascii="Times New Roman" w:hAnsi="Times New Roman" w:cs="Times New Roman"/>
          <w:sz w:val="28"/>
          <w:szCs w:val="28"/>
        </w:rPr>
        <w:t>РЕШЕНИЕ</w:t>
      </w:r>
    </w:p>
    <w:p w:rsidR="00526D55" w:rsidRPr="005E6A7C" w:rsidRDefault="00526D55" w:rsidP="00526D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6D55" w:rsidRPr="005E6A7C" w:rsidRDefault="00526D55" w:rsidP="00526D5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E6A7C">
        <w:rPr>
          <w:rFonts w:ascii="Times New Roman" w:hAnsi="Times New Roman"/>
          <w:sz w:val="28"/>
          <w:szCs w:val="28"/>
        </w:rPr>
        <w:t xml:space="preserve">  от  6 июля 2016 года                                                                             № 30/</w:t>
      </w:r>
      <w:r w:rsidR="006C66A7" w:rsidRPr="005E6A7C">
        <w:rPr>
          <w:rFonts w:ascii="Times New Roman" w:hAnsi="Times New Roman"/>
          <w:sz w:val="28"/>
          <w:szCs w:val="28"/>
        </w:rPr>
        <w:t>2</w:t>
      </w:r>
    </w:p>
    <w:p w:rsidR="00526D55" w:rsidRPr="005F1CF4" w:rsidRDefault="00526D55" w:rsidP="00526D5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6D55" w:rsidRDefault="00526D55" w:rsidP="00526D55">
      <w:pPr>
        <w:tabs>
          <w:tab w:val="left" w:pos="4395"/>
        </w:tabs>
        <w:spacing w:after="0" w:line="255" w:lineRule="atLeast"/>
        <w:ind w:right="3828"/>
        <w:jc w:val="both"/>
        <w:rPr>
          <w:rFonts w:ascii="Times New Roman" w:hAnsi="Times New Roman"/>
          <w:b/>
          <w:sz w:val="24"/>
          <w:szCs w:val="24"/>
        </w:rPr>
      </w:pPr>
    </w:p>
    <w:p w:rsidR="00526D55" w:rsidRDefault="00526D55" w:rsidP="00526D55">
      <w:pPr>
        <w:tabs>
          <w:tab w:val="left" w:pos="4395"/>
        </w:tabs>
        <w:spacing w:after="0" w:line="255" w:lineRule="atLeast"/>
        <w:ind w:right="3828"/>
        <w:jc w:val="both"/>
        <w:rPr>
          <w:rFonts w:ascii="Times New Roman" w:hAnsi="Times New Roman"/>
          <w:b/>
          <w:sz w:val="24"/>
          <w:szCs w:val="24"/>
        </w:rPr>
      </w:pPr>
    </w:p>
    <w:p w:rsidR="00526D55" w:rsidRDefault="00526D55" w:rsidP="00526D55">
      <w:pPr>
        <w:tabs>
          <w:tab w:val="left" w:pos="4395"/>
        </w:tabs>
        <w:spacing w:after="0" w:line="255" w:lineRule="atLeast"/>
        <w:ind w:right="3828"/>
        <w:jc w:val="both"/>
        <w:rPr>
          <w:rFonts w:ascii="Times New Roman" w:hAnsi="Times New Roman"/>
          <w:b/>
          <w:sz w:val="24"/>
          <w:szCs w:val="24"/>
        </w:rPr>
      </w:pPr>
    </w:p>
    <w:p w:rsidR="00526D55" w:rsidRDefault="00526D55" w:rsidP="00526D55">
      <w:pPr>
        <w:tabs>
          <w:tab w:val="left" w:pos="4395"/>
        </w:tabs>
        <w:spacing w:after="0" w:line="255" w:lineRule="atLeast"/>
        <w:ind w:right="3828"/>
        <w:jc w:val="both"/>
        <w:rPr>
          <w:rFonts w:ascii="Times New Roman" w:hAnsi="Times New Roman"/>
          <w:b/>
          <w:sz w:val="24"/>
          <w:szCs w:val="24"/>
        </w:rPr>
      </w:pPr>
    </w:p>
    <w:p w:rsidR="00526D55" w:rsidRDefault="00526D55" w:rsidP="00526D55">
      <w:pPr>
        <w:tabs>
          <w:tab w:val="left" w:pos="4395"/>
        </w:tabs>
        <w:spacing w:after="0" w:line="255" w:lineRule="atLeast"/>
        <w:ind w:right="3828"/>
        <w:jc w:val="both"/>
        <w:rPr>
          <w:rFonts w:ascii="Times New Roman" w:hAnsi="Times New Roman"/>
          <w:b/>
          <w:sz w:val="24"/>
          <w:szCs w:val="24"/>
        </w:rPr>
      </w:pPr>
    </w:p>
    <w:p w:rsidR="00526D55" w:rsidRDefault="00526D55" w:rsidP="00526D55">
      <w:pPr>
        <w:tabs>
          <w:tab w:val="left" w:pos="4395"/>
        </w:tabs>
        <w:spacing w:after="0" w:line="255" w:lineRule="atLeast"/>
        <w:ind w:right="3828"/>
        <w:jc w:val="both"/>
        <w:rPr>
          <w:rFonts w:ascii="Times New Roman" w:hAnsi="Times New Roman"/>
          <w:b/>
          <w:sz w:val="24"/>
          <w:szCs w:val="24"/>
        </w:rPr>
      </w:pPr>
      <w:r w:rsidRPr="00FD5A7A">
        <w:rPr>
          <w:rFonts w:ascii="Times New Roman" w:hAnsi="Times New Roman"/>
          <w:b/>
          <w:sz w:val="24"/>
          <w:szCs w:val="24"/>
        </w:rPr>
        <w:t xml:space="preserve">О признании </w:t>
      </w:r>
      <w:proofErr w:type="gramStart"/>
      <w:r w:rsidRPr="00FD5A7A">
        <w:rPr>
          <w:rFonts w:ascii="Times New Roman" w:hAnsi="Times New Roman"/>
          <w:b/>
          <w:sz w:val="24"/>
          <w:szCs w:val="24"/>
        </w:rPr>
        <w:t>утратившим</w:t>
      </w:r>
      <w:proofErr w:type="gramEnd"/>
      <w:r w:rsidRPr="00FD5A7A">
        <w:rPr>
          <w:rFonts w:ascii="Times New Roman" w:hAnsi="Times New Roman"/>
          <w:b/>
          <w:sz w:val="24"/>
          <w:szCs w:val="24"/>
        </w:rPr>
        <w:t xml:space="preserve"> силу Решения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26D55" w:rsidRPr="00FD5A7A" w:rsidRDefault="00526D55" w:rsidP="00526D55">
      <w:pPr>
        <w:tabs>
          <w:tab w:val="left" w:pos="4395"/>
        </w:tabs>
        <w:spacing w:after="0" w:line="255" w:lineRule="atLeast"/>
        <w:ind w:right="3828"/>
        <w:jc w:val="both"/>
        <w:rPr>
          <w:rFonts w:ascii="Times New Roman" w:hAnsi="Times New Roman"/>
          <w:sz w:val="24"/>
          <w:szCs w:val="24"/>
        </w:rPr>
      </w:pPr>
      <w:r w:rsidRPr="00FD5A7A">
        <w:rPr>
          <w:rFonts w:ascii="Times New Roman" w:hAnsi="Times New Roman"/>
          <w:b/>
          <w:sz w:val="24"/>
          <w:szCs w:val="24"/>
        </w:rPr>
        <w:t>Совета депутатов сельского поселения Щаповское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5A7A">
        <w:rPr>
          <w:rFonts w:ascii="Times New Roman" w:hAnsi="Times New Roman"/>
          <w:b/>
          <w:sz w:val="24"/>
          <w:szCs w:val="24"/>
        </w:rPr>
        <w:t>от 10.03.2010</w:t>
      </w:r>
      <w:r>
        <w:rPr>
          <w:rFonts w:ascii="Times New Roman" w:hAnsi="Times New Roman"/>
          <w:b/>
          <w:sz w:val="24"/>
          <w:szCs w:val="24"/>
        </w:rPr>
        <w:t>г.</w:t>
      </w:r>
      <w:r w:rsidRPr="00FD5A7A">
        <w:rPr>
          <w:rFonts w:ascii="Times New Roman" w:hAnsi="Times New Roman"/>
          <w:b/>
          <w:sz w:val="24"/>
          <w:szCs w:val="24"/>
        </w:rPr>
        <w:t xml:space="preserve"> № 6/10 «Об утверждении Положения о порядке подготовки, принятия и вступления в силу муниципальных правовых актов органов и должностных лиц местного самоуправления сельского поселения </w:t>
      </w:r>
      <w:bookmarkStart w:id="0" w:name="_GoBack"/>
      <w:bookmarkEnd w:id="0"/>
      <w:r w:rsidRPr="00FD5A7A">
        <w:rPr>
          <w:rFonts w:ascii="Times New Roman" w:hAnsi="Times New Roman"/>
          <w:b/>
          <w:sz w:val="24"/>
          <w:szCs w:val="24"/>
        </w:rPr>
        <w:t>Щаповское»</w:t>
      </w:r>
    </w:p>
    <w:p w:rsidR="00526D55" w:rsidRPr="00A627AE" w:rsidRDefault="00526D55" w:rsidP="00526D55">
      <w:pPr>
        <w:shd w:val="clear" w:color="auto" w:fill="FFFFFF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526D55" w:rsidRPr="00A627AE" w:rsidRDefault="00526D55" w:rsidP="00526D55">
      <w:pPr>
        <w:shd w:val="clear" w:color="auto" w:fill="FFFFFF"/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A627AE">
        <w:rPr>
          <w:rFonts w:ascii="Times New Roman" w:hAnsi="Times New Roman"/>
          <w:sz w:val="28"/>
          <w:szCs w:val="28"/>
        </w:rPr>
        <w:t xml:space="preserve">       В соответствии </w:t>
      </w:r>
      <w:r>
        <w:rPr>
          <w:rFonts w:ascii="Times New Roman" w:hAnsi="Times New Roman"/>
          <w:sz w:val="28"/>
          <w:szCs w:val="28"/>
        </w:rPr>
        <w:t xml:space="preserve">со статьей 17  </w:t>
      </w:r>
      <w:r>
        <w:rPr>
          <w:rFonts w:ascii="Times New Roman" w:hAnsi="Times New Roman"/>
          <w:color w:val="000000"/>
          <w:sz w:val="28"/>
          <w:szCs w:val="28"/>
        </w:rPr>
        <w:t xml:space="preserve">Закона </w:t>
      </w:r>
      <w:r w:rsidRPr="00A627AE">
        <w:rPr>
          <w:rFonts w:ascii="Times New Roman" w:hAnsi="Times New Roman"/>
          <w:color w:val="000000"/>
          <w:sz w:val="28"/>
          <w:szCs w:val="28"/>
        </w:rPr>
        <w:t xml:space="preserve"> города Москвы от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27AE">
        <w:rPr>
          <w:rFonts w:ascii="Times New Roman" w:hAnsi="Times New Roman"/>
          <w:color w:val="000000"/>
          <w:sz w:val="28"/>
          <w:szCs w:val="28"/>
        </w:rPr>
        <w:t>06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627AE">
        <w:rPr>
          <w:rFonts w:ascii="Times New Roman" w:hAnsi="Times New Roman"/>
          <w:color w:val="000000"/>
          <w:sz w:val="28"/>
          <w:szCs w:val="28"/>
        </w:rPr>
        <w:t xml:space="preserve">11.2002г.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A627AE">
        <w:rPr>
          <w:rFonts w:ascii="Times New Roman" w:hAnsi="Times New Roman"/>
          <w:color w:val="000000"/>
          <w:sz w:val="28"/>
          <w:szCs w:val="28"/>
        </w:rPr>
        <w:t>№ 56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627AE">
        <w:rPr>
          <w:rFonts w:ascii="Times New Roman" w:hAnsi="Times New Roman"/>
          <w:color w:val="000000"/>
          <w:sz w:val="28"/>
          <w:szCs w:val="28"/>
        </w:rPr>
        <w:t xml:space="preserve">«Об организации местного </w:t>
      </w:r>
      <w:r>
        <w:rPr>
          <w:rFonts w:ascii="Times New Roman" w:hAnsi="Times New Roman"/>
          <w:color w:val="000000"/>
          <w:sz w:val="28"/>
          <w:szCs w:val="28"/>
        </w:rPr>
        <w:t xml:space="preserve">самоуправления в городе Москве», </w:t>
      </w:r>
      <w:r w:rsidRPr="00A627AE">
        <w:rPr>
          <w:rFonts w:ascii="Times New Roman" w:hAnsi="Times New Roman"/>
          <w:color w:val="000000"/>
          <w:sz w:val="28"/>
          <w:szCs w:val="28"/>
        </w:rPr>
        <w:t xml:space="preserve">  Устав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A627AE">
        <w:rPr>
          <w:rFonts w:ascii="Times New Roman" w:hAnsi="Times New Roman"/>
          <w:color w:val="000000"/>
          <w:sz w:val="28"/>
          <w:szCs w:val="28"/>
        </w:rPr>
        <w:t xml:space="preserve"> поселения Щаповское,</w:t>
      </w:r>
    </w:p>
    <w:p w:rsidR="00526D55" w:rsidRDefault="00526D55" w:rsidP="00526D5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9B7DC6">
        <w:rPr>
          <w:b/>
          <w:sz w:val="28"/>
          <w:szCs w:val="28"/>
        </w:rPr>
        <w:t>СОВЕТ ДЕПУТАТОВ ПОСЕЛЕНИЯ ЩАПОВСКОЕ РЕШИЛ:</w:t>
      </w:r>
    </w:p>
    <w:p w:rsidR="00526D55" w:rsidRPr="009B7DC6" w:rsidRDefault="00526D55" w:rsidP="00526D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6D55" w:rsidRPr="00C11392" w:rsidRDefault="00526D55" w:rsidP="0032221F">
      <w:pPr>
        <w:numPr>
          <w:ilvl w:val="0"/>
          <w:numId w:val="1"/>
        </w:numPr>
        <w:spacing w:after="0" w:line="255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сельского поселения Щаповское от 10.03.2010г. № 6/10 «Об утверждении Положения о порядке подготовки, принятия и вступления в силу  муниципальных правовых актов органов и должностных лиц местного самоуправления сельского поселения Щаповское». </w:t>
      </w:r>
    </w:p>
    <w:p w:rsidR="00526D55" w:rsidRDefault="00526D55" w:rsidP="0032221F">
      <w:pPr>
        <w:pStyle w:val="a3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 w:rsidRPr="009B7DC6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опубликования.</w:t>
      </w:r>
    </w:p>
    <w:p w:rsidR="00526D55" w:rsidRDefault="00526D55" w:rsidP="00526D55">
      <w:pPr>
        <w:pStyle w:val="a4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0A60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</w:t>
      </w:r>
      <w:r w:rsidRPr="002B0A60">
        <w:rPr>
          <w:rFonts w:ascii="Times New Roman" w:hAnsi="Times New Roman"/>
          <w:sz w:val="28"/>
          <w:szCs w:val="28"/>
        </w:rPr>
        <w:t>ешение в бюллетене «Московский муниципальный вестник» и</w:t>
      </w:r>
      <w:r>
        <w:rPr>
          <w:rFonts w:ascii="Times New Roman" w:hAnsi="Times New Roman"/>
          <w:sz w:val="28"/>
          <w:szCs w:val="28"/>
        </w:rPr>
        <w:t xml:space="preserve"> разметить </w:t>
      </w:r>
      <w:r w:rsidRPr="002B0A60">
        <w:rPr>
          <w:rFonts w:ascii="Times New Roman" w:hAnsi="Times New Roman"/>
          <w:sz w:val="28"/>
          <w:szCs w:val="28"/>
        </w:rPr>
        <w:t xml:space="preserve"> на официальном сайте администрации поселения Щаповское.</w:t>
      </w:r>
    </w:p>
    <w:p w:rsidR="00526D55" w:rsidRPr="00CA3B0F" w:rsidRDefault="00526D55" w:rsidP="00526D55">
      <w:pPr>
        <w:pStyle w:val="a4"/>
        <w:tabs>
          <w:tab w:val="left" w:pos="9639"/>
        </w:tabs>
        <w:ind w:left="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222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56296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62960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Pr="00562960">
        <w:rPr>
          <w:rFonts w:ascii="Times New Roman" w:hAnsi="Times New Roman"/>
          <w:color w:val="000000"/>
          <w:sz w:val="28"/>
          <w:szCs w:val="28"/>
        </w:rPr>
        <w:t>Стражникову</w:t>
      </w:r>
      <w:proofErr w:type="spellEnd"/>
      <w:r w:rsidRPr="00562960">
        <w:rPr>
          <w:rFonts w:ascii="Times New Roman" w:hAnsi="Times New Roman"/>
          <w:color w:val="000000"/>
          <w:sz w:val="28"/>
          <w:szCs w:val="28"/>
        </w:rPr>
        <w:t xml:space="preserve"> Ю.И</w:t>
      </w:r>
      <w:r w:rsidRPr="00CA3B0F">
        <w:rPr>
          <w:color w:val="000000"/>
          <w:sz w:val="28"/>
          <w:szCs w:val="28"/>
        </w:rPr>
        <w:t>.</w:t>
      </w:r>
    </w:p>
    <w:p w:rsidR="00526D55" w:rsidRPr="00C2610E" w:rsidRDefault="00526D55" w:rsidP="00526D55">
      <w:pPr>
        <w:pStyle w:val="a3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66A7" w:rsidRPr="00F500BF" w:rsidRDefault="006C66A7" w:rsidP="00F500B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00BF">
        <w:rPr>
          <w:rFonts w:ascii="Times New Roman" w:hAnsi="Times New Roman"/>
          <w:bCs/>
          <w:color w:val="000000"/>
          <w:sz w:val="28"/>
          <w:szCs w:val="28"/>
        </w:rPr>
        <w:t>Заместитель  Председателя</w:t>
      </w:r>
    </w:p>
    <w:p w:rsidR="006C66A7" w:rsidRPr="00F500BF" w:rsidRDefault="006C66A7" w:rsidP="00F500B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00BF">
        <w:rPr>
          <w:rFonts w:ascii="Times New Roman" w:hAnsi="Times New Roman"/>
          <w:bCs/>
          <w:color w:val="000000"/>
          <w:sz w:val="28"/>
          <w:szCs w:val="28"/>
        </w:rPr>
        <w:t>Совета депутатов</w:t>
      </w:r>
      <w:r w:rsidRPr="00F500B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F500B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F500B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F500B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F500B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F500B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F500B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F500B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F500BF"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spellStart"/>
      <w:r w:rsidRPr="00F500BF">
        <w:rPr>
          <w:rFonts w:ascii="Times New Roman" w:hAnsi="Times New Roman"/>
          <w:bCs/>
          <w:color w:val="000000"/>
          <w:sz w:val="28"/>
          <w:szCs w:val="28"/>
        </w:rPr>
        <w:t>А.А.Буян</w:t>
      </w:r>
      <w:proofErr w:type="spellEnd"/>
    </w:p>
    <w:p w:rsidR="002607A3" w:rsidRDefault="002607A3"/>
    <w:sectPr w:rsidR="0026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6508"/>
    <w:multiLevelType w:val="hybridMultilevel"/>
    <w:tmpl w:val="7C94A2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55"/>
    <w:rsid w:val="002607A3"/>
    <w:rsid w:val="0032221F"/>
    <w:rsid w:val="00526D55"/>
    <w:rsid w:val="005E6A7C"/>
    <w:rsid w:val="006C66A7"/>
    <w:rsid w:val="00F5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D55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526D55"/>
    <w:pPr>
      <w:ind w:left="720"/>
      <w:contextualSpacing/>
    </w:pPr>
  </w:style>
  <w:style w:type="paragraph" w:customStyle="1" w:styleId="ConsPlusTitle">
    <w:name w:val="ConsPlusTitle"/>
    <w:rsid w:val="00526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D55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526D55"/>
    <w:pPr>
      <w:ind w:left="720"/>
      <w:contextualSpacing/>
    </w:pPr>
  </w:style>
  <w:style w:type="paragraph" w:customStyle="1" w:styleId="ConsPlusTitle">
    <w:name w:val="ConsPlusTitle"/>
    <w:rsid w:val="00526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Ольга</dc:creator>
  <cp:lastModifiedBy>Кириленко Ольга</cp:lastModifiedBy>
  <cp:revision>3</cp:revision>
  <cp:lastPrinted>2016-07-08T08:54:00Z</cp:lastPrinted>
  <dcterms:created xsi:type="dcterms:W3CDTF">2016-07-08T08:53:00Z</dcterms:created>
  <dcterms:modified xsi:type="dcterms:W3CDTF">2016-07-08T09:03:00Z</dcterms:modified>
</cp:coreProperties>
</file>