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B8" w:rsidRPr="00A12B2F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</w:rPr>
      </w:pPr>
      <w:r w:rsidRPr="00A12B2F">
        <w:rPr>
          <w:rFonts w:ascii="Arial" w:eastAsia="Times New Roman" w:hAnsi="Arial" w:cs="Arial"/>
          <w:b/>
          <w:bCs/>
          <w:color w:val="000000"/>
          <w:sz w:val="32"/>
          <w:szCs w:val="18"/>
        </w:rPr>
        <w:t>Поступление угрозы по телефону</w:t>
      </w:r>
    </w:p>
    <w:p w:rsidR="00A12B2F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 xml:space="preserve">Телефон - основной канал поступления сообщений о заложенных взрывных устройствах, о захвате людей в заложники, вымогательстве и шантаже. Звонки с угрозами могут поступить каждому человеку. </w:t>
      </w:r>
    </w:p>
    <w:p w:rsidR="00A12B2F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 xml:space="preserve">Не бойтесь запугиваний преступников, по окончании разговора немедленно сообщите в правоохранительные органы. </w:t>
      </w:r>
    </w:p>
    <w:p w:rsidR="002F66B8" w:rsidRPr="00A12B2F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>Хорошо, если на вашем телефоне есть автоматический определитель номера и звукозаписывающее устройство. Номер звонившего и фонограмма разговора станет существенным материалом работы и доказательной базой для правоохранительных органов.</w:t>
      </w:r>
    </w:p>
    <w:p w:rsidR="002F66B8" w:rsidRPr="00A12B2F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b/>
          <w:bCs/>
          <w:color w:val="000000"/>
          <w:sz w:val="24"/>
          <w:szCs w:val="18"/>
        </w:rPr>
        <w:t>При отсутствии этого необходимо выполнить следующее:</w:t>
      </w:r>
    </w:p>
    <w:p w:rsidR="002F66B8" w:rsidRPr="00A12B2F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>постарайтесь дословно запомнить разговор и зафиксировать его на бумаге;</w:t>
      </w:r>
    </w:p>
    <w:p w:rsidR="002F66B8" w:rsidRPr="00A12B2F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proofErr w:type="gramStart"/>
      <w:r w:rsidRPr="00A12B2F">
        <w:rPr>
          <w:rFonts w:ascii="Arial" w:eastAsia="Times New Roman" w:hAnsi="Arial" w:cs="Arial"/>
          <w:color w:val="000000"/>
          <w:sz w:val="24"/>
          <w:szCs w:val="18"/>
        </w:rPr>
        <w:t>по ходу разговора отметьте пол и возраст звонившего, особенности его (ее)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  <w:proofErr w:type="gramEnd"/>
    </w:p>
    <w:p w:rsidR="002F66B8" w:rsidRPr="00A12B2F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A12B2F">
        <w:rPr>
          <w:rFonts w:ascii="Arial" w:eastAsia="Times New Roman" w:hAnsi="Arial" w:cs="Arial"/>
          <w:color w:val="000000"/>
          <w:sz w:val="24"/>
          <w:szCs w:val="18"/>
        </w:rPr>
        <w:t>другое</w:t>
      </w:r>
      <w:proofErr w:type="gramEnd"/>
      <w:r w:rsidRPr="00A12B2F">
        <w:rPr>
          <w:rFonts w:ascii="Arial" w:eastAsia="Times New Roman" w:hAnsi="Arial" w:cs="Arial"/>
          <w:color w:val="000000"/>
          <w:sz w:val="24"/>
          <w:szCs w:val="18"/>
        </w:rPr>
        <w:t>);</w:t>
      </w:r>
    </w:p>
    <w:p w:rsidR="002F66B8" w:rsidRPr="00A12B2F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>отметьте характер звонка - городской или междугородный;</w:t>
      </w:r>
    </w:p>
    <w:p w:rsidR="002F66B8" w:rsidRPr="00A12B2F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>обязательно зафиксируйте точное время начала разговора и его продолжительность.</w:t>
      </w:r>
    </w:p>
    <w:p w:rsidR="002F66B8" w:rsidRPr="00A12B2F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>Необходимо, если это возможно, в ходе разговора получить ответы на следующие вопросы:</w:t>
      </w:r>
    </w:p>
    <w:p w:rsidR="002F66B8" w:rsidRPr="00A12B2F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>куда, кому, по какому телефону звонит этот человек?</w:t>
      </w:r>
    </w:p>
    <w:p w:rsidR="002F66B8" w:rsidRPr="00A12B2F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>какие конкретные требования он (она) выдвигает?</w:t>
      </w:r>
    </w:p>
    <w:p w:rsidR="002F66B8" w:rsidRPr="00A12B2F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>выдвигает требования он (она) лично, выступает в роли посредника или представляет какую-то группу лиц?</w:t>
      </w:r>
    </w:p>
    <w:p w:rsidR="002F66B8" w:rsidRPr="00A12B2F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>на каких условиях он (она) или они согласны отказаться от задуманного?</w:t>
      </w:r>
    </w:p>
    <w:p w:rsidR="002F66B8" w:rsidRPr="00A12B2F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>как и когда с ним (с ней) можно связаться?</w:t>
      </w:r>
    </w:p>
    <w:p w:rsidR="002F66B8" w:rsidRPr="00A12B2F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>кому вы можете или должны сообщить об этом звонке?</w:t>
      </w:r>
    </w:p>
    <w:p w:rsidR="002F66B8" w:rsidRPr="00A12B2F" w:rsidRDefault="002F66B8" w:rsidP="00A12B2F">
      <w:pPr>
        <w:shd w:val="clear" w:color="auto" w:fill="FFFFFF"/>
        <w:spacing w:before="120" w:after="312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lastRenderedPageBreak/>
        <w:t xml:space="preserve"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</w:t>
      </w:r>
      <w:r w:rsidRPr="00A12B2F">
        <w:rPr>
          <w:rFonts w:ascii="Arial" w:eastAsia="Times New Roman" w:hAnsi="Arial" w:cs="Arial"/>
          <w:i/>
          <w:color w:val="000000"/>
          <w:sz w:val="24"/>
          <w:szCs w:val="18"/>
        </w:rPr>
        <w:t xml:space="preserve">Например, на ваш телефон поступает звонок, в котором неизвестный сообщает, что ваш дом заминирован. </w:t>
      </w:r>
      <w:r w:rsidRPr="00A12B2F">
        <w:rPr>
          <w:rFonts w:ascii="Arial" w:eastAsia="Times New Roman" w:hAnsi="Arial" w:cs="Arial"/>
          <w:color w:val="000000"/>
          <w:sz w:val="24"/>
          <w:szCs w:val="18"/>
        </w:rPr>
        <w:t>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A12B2F" w:rsidRDefault="002F66B8" w:rsidP="00A12B2F">
      <w:pPr>
        <w:shd w:val="clear" w:color="auto" w:fill="FFFFFF"/>
        <w:spacing w:before="120" w:after="312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 xml:space="preserve">Если события, по которому Вам начали угрожать, не было, не спешите сообщать об этом собеседнику, иначе потеряете информационное преимущество. Выясняйте детали, узнавайте их под предлогом необходимости убедиться в его осведомленности, требуйте новых доказательств. </w:t>
      </w:r>
    </w:p>
    <w:p w:rsidR="002F66B8" w:rsidRPr="00A12B2F" w:rsidRDefault="002F66B8" w:rsidP="00A12B2F">
      <w:pPr>
        <w:shd w:val="clear" w:color="auto" w:fill="FFFFFF"/>
        <w:spacing w:before="120" w:after="312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>В начале разговора и в последующем стремитесь показать, что сообщаемые сведения воспринимаются как недоразумение и Вас не волнуют. В таком случае позвонившее лицо может коснуться деталей содержания, источников получения им информации.</w:t>
      </w:r>
    </w:p>
    <w:p w:rsidR="002F66B8" w:rsidRPr="00A12B2F" w:rsidRDefault="002F66B8" w:rsidP="00A12B2F">
      <w:pPr>
        <w:shd w:val="clear" w:color="auto" w:fill="FFFFFF"/>
        <w:spacing w:before="120" w:after="312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 xml:space="preserve">Если звонивший не намерен долго разговаривать, можно прикинуться, что произошла ошибка и он попал не туда, что заставит его усомниться дошла ли его угроза до жертвы, </w:t>
      </w:r>
      <w:proofErr w:type="gramStart"/>
      <w:r w:rsidRPr="00A12B2F">
        <w:rPr>
          <w:rFonts w:ascii="Arial" w:eastAsia="Times New Roman" w:hAnsi="Arial" w:cs="Arial"/>
          <w:color w:val="000000"/>
          <w:sz w:val="24"/>
          <w:szCs w:val="18"/>
        </w:rPr>
        <w:t>а</w:t>
      </w:r>
      <w:proofErr w:type="gramEnd"/>
      <w:r w:rsidRPr="00A12B2F">
        <w:rPr>
          <w:rFonts w:ascii="Arial" w:eastAsia="Times New Roman" w:hAnsi="Arial" w:cs="Arial"/>
          <w:color w:val="000000"/>
          <w:sz w:val="24"/>
          <w:szCs w:val="18"/>
        </w:rPr>
        <w:t xml:space="preserve"> следовательно вынудит делать последующие шаги, которые могут помочь в установлении его личности</w:t>
      </w:r>
      <w:r w:rsidR="00A12B2F">
        <w:rPr>
          <w:rFonts w:ascii="Arial" w:eastAsia="Times New Roman" w:hAnsi="Arial" w:cs="Arial"/>
          <w:color w:val="000000"/>
          <w:sz w:val="24"/>
          <w:szCs w:val="18"/>
        </w:rPr>
        <w:t>.</w:t>
      </w:r>
    </w:p>
    <w:p w:rsidR="002F66B8" w:rsidRPr="00A12B2F" w:rsidRDefault="002F66B8" w:rsidP="00A12B2F">
      <w:pPr>
        <w:shd w:val="clear" w:color="auto" w:fill="FFFFFF"/>
        <w:spacing w:before="120" w:after="312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>Если звонящий уверен, что разговаривает с нужным человеком, в середине разговора можно имитировать перебой в связи (замолчать и соблюдать режим молчании). Звонящий будет продолжать говорить, но в результате не поймет, слышали Вы его или нет.</w:t>
      </w:r>
    </w:p>
    <w:p w:rsidR="00A12B2F" w:rsidRDefault="002F66B8" w:rsidP="00A12B2F">
      <w:pPr>
        <w:shd w:val="clear" w:color="auto" w:fill="FFFFFF"/>
        <w:spacing w:before="120" w:after="312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 xml:space="preserve">Если абонент прервал разговор, положите трубку рядом с телефонным аппаратом - канал связи еще будет сохраняться около часа. </w:t>
      </w:r>
    </w:p>
    <w:p w:rsidR="00A12B2F" w:rsidRDefault="002F66B8" w:rsidP="00A12B2F">
      <w:pPr>
        <w:shd w:val="clear" w:color="auto" w:fill="FFFFFF"/>
        <w:spacing w:before="120" w:after="312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 xml:space="preserve">Позвоните по любому другому телефону (от соседей, телефону сотовой связи, таксофону) в обслуживающий Ваш район телефонный узел дежурному диспетчеру (этот номер необходимо знать, как и номера аварийных служб). Сообщите ему свою фамилию, номер телефона и адрес и попросите установить номер, с которого Вам прошел звонок. Запишите фамилию диспетчера и время разговора с ним. Диспетчер, установив номер, может не сообщить его Вам, но предоставит эту информацию по запросу правоохранительных органов. </w:t>
      </w:r>
    </w:p>
    <w:p w:rsidR="002F66B8" w:rsidRPr="00A12B2F" w:rsidRDefault="002F66B8" w:rsidP="00A12B2F">
      <w:pPr>
        <w:shd w:val="clear" w:color="auto" w:fill="FFFFFF"/>
        <w:spacing w:before="120" w:after="312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12B2F">
        <w:rPr>
          <w:rFonts w:ascii="Arial" w:eastAsia="Times New Roman" w:hAnsi="Arial" w:cs="Arial"/>
          <w:color w:val="000000"/>
          <w:sz w:val="24"/>
          <w:szCs w:val="18"/>
        </w:rPr>
        <w:t>Если угрозы носят бытовой либо хулиганский характер обратитесь с заявлением в отделение внутренних дел по месту жительства с просьбой принять меры к телефонному хулигану. В заявлении укажите сведения о звонке, какие действия Вы уже предприняли. Заявление передайте оперативному дежурному, а у себя оставьте копию данного заявления, на которой он должен расписаться.</w:t>
      </w:r>
      <w:bookmarkStart w:id="0" w:name="_GoBack"/>
      <w:bookmarkEnd w:id="0"/>
    </w:p>
    <w:sectPr w:rsidR="002F66B8" w:rsidRPr="00A1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B2"/>
    <w:rsid w:val="0013068A"/>
    <w:rsid w:val="00175FE2"/>
    <w:rsid w:val="001B7229"/>
    <w:rsid w:val="002F66B8"/>
    <w:rsid w:val="00934214"/>
    <w:rsid w:val="00A12B2F"/>
    <w:rsid w:val="00CE6C60"/>
    <w:rsid w:val="00E87F07"/>
    <w:rsid w:val="00F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A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2F6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A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2F6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1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Абросимова Ирина</cp:lastModifiedBy>
  <cp:revision>3</cp:revision>
  <dcterms:created xsi:type="dcterms:W3CDTF">2018-05-21T11:48:00Z</dcterms:created>
  <dcterms:modified xsi:type="dcterms:W3CDTF">2018-05-21T11:52:00Z</dcterms:modified>
</cp:coreProperties>
</file>