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AF" w:rsidRDefault="00347FAF" w:rsidP="00347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 wp14:anchorId="1E96A800" wp14:editId="14B7C85E">
            <wp:extent cx="621665" cy="7740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7FAF" w:rsidRDefault="00347FAF" w:rsidP="00347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347FAF" w:rsidRPr="009F1836" w:rsidRDefault="00347FAF" w:rsidP="00347FAF">
      <w:pPr>
        <w:keepNext/>
        <w:keepLines/>
        <w:widowControl w:val="0"/>
        <w:spacing w:before="75" w:after="0" w:line="350" w:lineRule="exact"/>
        <w:ind w:left="30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9F1836">
        <w:rPr>
          <w:rFonts w:ascii="Times New Roman" w:eastAsia="Times New Roman" w:hAnsi="Times New Roman"/>
          <w:b/>
          <w:bCs/>
          <w:sz w:val="32"/>
          <w:szCs w:val="32"/>
        </w:rPr>
        <w:t>АДМИНИСТРАЦИЯ ПОСЕЛЕНИЯ ЩАПОВСКОЕ В ГОРОДЕ МОСКВЕ</w:t>
      </w:r>
    </w:p>
    <w:p w:rsidR="00347FAF" w:rsidRPr="009F1836" w:rsidRDefault="00347FAF" w:rsidP="00347FAF">
      <w:pPr>
        <w:widowControl w:val="0"/>
        <w:spacing w:after="0" w:line="206" w:lineRule="exact"/>
        <w:ind w:left="60"/>
        <w:rPr>
          <w:rFonts w:ascii="Times New Roman" w:eastAsia="Times New Roman" w:hAnsi="Times New Roman"/>
          <w:sz w:val="17"/>
          <w:szCs w:val="17"/>
        </w:rPr>
      </w:pPr>
    </w:p>
    <w:p w:rsidR="00347FAF" w:rsidRPr="009F1836" w:rsidRDefault="00347FAF" w:rsidP="00347FAF">
      <w:pPr>
        <w:framePr w:h="264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 w:rsidRPr="009F1836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698E72BF" wp14:editId="18D4F6DC">
            <wp:extent cx="6143625" cy="161925"/>
            <wp:effectExtent l="0" t="0" r="9525" b="9525"/>
            <wp:docPr id="2" name="Рисунок 2" descr="C:\Users\O92CD~1.TSV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92CD~1.TSV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AF" w:rsidRPr="009F1836" w:rsidRDefault="00347FAF" w:rsidP="00347FA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A87EFD" w:rsidRPr="00347FAF" w:rsidRDefault="00347FAF" w:rsidP="00695FBC">
      <w:pPr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7FA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87EFD" w:rsidRPr="00282BFB" w:rsidRDefault="00A87EFD" w:rsidP="00695FBC">
      <w:pPr>
        <w:ind w:left="142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A87EFD" w:rsidRPr="00347FAF" w:rsidRDefault="00347FAF" w:rsidP="00347FAF">
      <w:pPr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347FAF">
        <w:rPr>
          <w:rFonts w:ascii="Times New Roman" w:hAnsi="Times New Roman" w:cs="Times New Roman"/>
          <w:bCs/>
          <w:sz w:val="24"/>
          <w:szCs w:val="24"/>
        </w:rPr>
        <w:t>От 19.02.2014                                                                                                                № 17</w:t>
      </w:r>
    </w:p>
    <w:p w:rsidR="00A87EFD" w:rsidRPr="00282BFB" w:rsidRDefault="00A87EFD" w:rsidP="00695FBC">
      <w:pPr>
        <w:ind w:left="142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F86251" w:rsidRPr="00282BFB" w:rsidRDefault="00F86251" w:rsidP="00695FBC">
      <w:pPr>
        <w:ind w:left="142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F86251" w:rsidRPr="00282BFB" w:rsidRDefault="00F86251" w:rsidP="00695FBC">
      <w:pPr>
        <w:ind w:left="142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3A6B1E" w:rsidRPr="00FA3FD3" w:rsidRDefault="003A6B1E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3FD3">
        <w:rPr>
          <w:rFonts w:ascii="Times New Roman" w:hAnsi="Times New Roman" w:cs="Times New Roman"/>
          <w:bCs/>
          <w:sz w:val="24"/>
          <w:szCs w:val="24"/>
        </w:rPr>
        <w:t>Об уполномоченн</w:t>
      </w:r>
      <w:r w:rsidR="00282BFB" w:rsidRPr="00FA3FD3">
        <w:rPr>
          <w:rFonts w:ascii="Times New Roman" w:hAnsi="Times New Roman" w:cs="Times New Roman"/>
          <w:bCs/>
          <w:sz w:val="24"/>
          <w:szCs w:val="24"/>
        </w:rPr>
        <w:t>ом</w:t>
      </w:r>
      <w:r w:rsidRPr="00FA3FD3">
        <w:rPr>
          <w:rFonts w:ascii="Times New Roman" w:hAnsi="Times New Roman" w:cs="Times New Roman"/>
          <w:bCs/>
          <w:sz w:val="24"/>
          <w:szCs w:val="24"/>
        </w:rPr>
        <w:t xml:space="preserve"> органе</w:t>
      </w:r>
      <w:r w:rsidR="00282BFB" w:rsidRPr="00FA3FD3">
        <w:rPr>
          <w:rFonts w:ascii="Times New Roman" w:hAnsi="Times New Roman" w:cs="Times New Roman"/>
          <w:bCs/>
          <w:sz w:val="24"/>
          <w:szCs w:val="24"/>
        </w:rPr>
        <w:t xml:space="preserve"> по определению</w:t>
      </w:r>
    </w:p>
    <w:p w:rsidR="006E4C50" w:rsidRPr="00FA3FD3" w:rsidRDefault="00282BFB" w:rsidP="006E4C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3FD3">
        <w:rPr>
          <w:rFonts w:ascii="Times New Roman" w:hAnsi="Times New Roman" w:cs="Times New Roman"/>
          <w:bCs/>
          <w:sz w:val="24"/>
          <w:szCs w:val="24"/>
        </w:rPr>
        <w:t xml:space="preserve">поставщиков (подрядчиков, исполнителей) </w:t>
      </w:r>
    </w:p>
    <w:p w:rsidR="00282BFB" w:rsidRPr="00FA3FD3" w:rsidRDefault="00282BFB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3FD3">
        <w:rPr>
          <w:rFonts w:ascii="Times New Roman" w:hAnsi="Times New Roman" w:cs="Times New Roman"/>
          <w:bCs/>
          <w:sz w:val="24"/>
          <w:szCs w:val="24"/>
        </w:rPr>
        <w:t>для муниципальных нужд.</w:t>
      </w:r>
    </w:p>
    <w:p w:rsidR="00F86251" w:rsidRPr="00FA3FD3" w:rsidRDefault="00F86251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87EFD" w:rsidRPr="00FA3FD3" w:rsidRDefault="00A87EFD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86251" w:rsidRPr="00FA3FD3" w:rsidRDefault="00282BFB" w:rsidP="00C21711">
      <w:pPr>
        <w:shd w:val="clear" w:color="auto" w:fill="FFFFFF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A3FD3">
        <w:rPr>
          <w:rFonts w:ascii="Times New Roman" w:hAnsi="Times New Roman" w:cs="Times New Roman"/>
          <w:sz w:val="24"/>
          <w:szCs w:val="24"/>
        </w:rPr>
        <w:tab/>
      </w:r>
      <w:r w:rsidR="00C21711" w:rsidRPr="00FA3FD3">
        <w:rPr>
          <w:rFonts w:ascii="Times New Roman" w:hAnsi="Times New Roman" w:cs="Times New Roman"/>
          <w:sz w:val="24"/>
          <w:szCs w:val="24"/>
        </w:rPr>
        <w:t>Во исполнение Федерального закона от 05.04.2013 N 44-ФЗ "О контрактной системе в сфере закупок товаров, работ, услуг для обеспечения государственных и муниципальных нужд» (с изменениями и дополнениями),  ПОСТАНОВЛЯЮ:</w:t>
      </w:r>
    </w:p>
    <w:p w:rsidR="00C21711" w:rsidRPr="00FA3FD3" w:rsidRDefault="00C21711" w:rsidP="00C21711">
      <w:pPr>
        <w:pStyle w:val="ConsPlusNormal"/>
        <w:spacing w:before="120"/>
        <w:ind w:firstLine="708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 w:rsidRPr="00FA3FD3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1. </w:t>
      </w:r>
      <w:r w:rsidR="003A6B1E" w:rsidRPr="00FA3FD3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Наделить полномочиями Уполномоченного органа по определению поставщиков (подрядчиков, исполнителей) администрацию поселения Щаповское.</w:t>
      </w:r>
    </w:p>
    <w:p w:rsidR="00C21711" w:rsidRPr="00FA3FD3" w:rsidRDefault="00C21711" w:rsidP="00CA08D1">
      <w:pPr>
        <w:pStyle w:val="ConsPlusNormal"/>
        <w:spacing w:before="120"/>
        <w:ind w:firstLine="708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 w:rsidRPr="00FA3FD3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2. Утвердить </w:t>
      </w:r>
      <w:r w:rsidR="003A6B1E" w:rsidRPr="00FA3FD3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Перечень муниципальных заказчиков </w:t>
      </w:r>
      <w:r w:rsidR="00CA08D1" w:rsidRPr="00FA3FD3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поселения Щаповское </w:t>
      </w:r>
      <w:r w:rsidR="006E4C50" w:rsidRPr="00FA3FD3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(Приложение № 1);</w:t>
      </w:r>
    </w:p>
    <w:p w:rsidR="00F86251" w:rsidRPr="00FA3FD3" w:rsidRDefault="00F8673D" w:rsidP="00C21711">
      <w:pPr>
        <w:pStyle w:val="ConsPlusNormal"/>
        <w:widowControl/>
        <w:spacing w:before="120"/>
        <w:ind w:firstLine="708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 w:rsidRPr="00FA3FD3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3</w:t>
      </w:r>
      <w:r w:rsidR="00C21711" w:rsidRPr="00FA3FD3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. </w:t>
      </w:r>
      <w:r w:rsidR="00F86251" w:rsidRPr="00FA3FD3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Опубликовать настоящее постановление в </w:t>
      </w:r>
      <w:r w:rsidR="00C21711" w:rsidRPr="00FA3FD3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официальном печатном издании администрации поселения Щаповское</w:t>
      </w:r>
      <w:r w:rsidR="00F86251" w:rsidRPr="00FA3FD3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и разместить на официальном сайте администрации поселения Щаповское.</w:t>
      </w:r>
    </w:p>
    <w:p w:rsidR="00F86251" w:rsidRPr="00FA3FD3" w:rsidRDefault="00C21711" w:rsidP="00C21711">
      <w:pPr>
        <w:shd w:val="clear" w:color="auto" w:fill="FFFFFF"/>
        <w:tabs>
          <w:tab w:val="left" w:pos="709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A3FD3">
        <w:rPr>
          <w:rFonts w:ascii="Times New Roman" w:hAnsi="Times New Roman" w:cs="Times New Roman"/>
          <w:spacing w:val="1"/>
          <w:sz w:val="24"/>
          <w:szCs w:val="24"/>
        </w:rPr>
        <w:tab/>
      </w:r>
      <w:r w:rsidR="00F8673D" w:rsidRPr="00FA3FD3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FA3FD3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gramStart"/>
      <w:r w:rsidR="00F86251" w:rsidRPr="00FA3FD3">
        <w:rPr>
          <w:rFonts w:ascii="Times New Roman" w:hAnsi="Times New Roman" w:cs="Times New Roman"/>
          <w:spacing w:val="1"/>
          <w:sz w:val="24"/>
          <w:szCs w:val="24"/>
        </w:rPr>
        <w:t>Конт</w:t>
      </w:r>
      <w:r w:rsidR="00282BFB" w:rsidRPr="00FA3FD3">
        <w:rPr>
          <w:rFonts w:ascii="Times New Roman" w:hAnsi="Times New Roman" w:cs="Times New Roman"/>
          <w:spacing w:val="1"/>
          <w:sz w:val="24"/>
          <w:szCs w:val="24"/>
        </w:rPr>
        <w:t>роль за</w:t>
      </w:r>
      <w:proofErr w:type="gramEnd"/>
      <w:r w:rsidR="00282BFB" w:rsidRPr="00FA3FD3">
        <w:rPr>
          <w:rFonts w:ascii="Times New Roman" w:hAnsi="Times New Roman" w:cs="Times New Roman"/>
          <w:spacing w:val="1"/>
          <w:sz w:val="24"/>
          <w:szCs w:val="24"/>
        </w:rPr>
        <w:t xml:space="preserve"> исполнением настоящего П</w:t>
      </w:r>
      <w:r w:rsidR="00F86251" w:rsidRPr="00FA3FD3">
        <w:rPr>
          <w:rFonts w:ascii="Times New Roman" w:hAnsi="Times New Roman" w:cs="Times New Roman"/>
          <w:spacing w:val="1"/>
          <w:sz w:val="24"/>
          <w:szCs w:val="24"/>
        </w:rPr>
        <w:t>остановления оставляю за собой.</w:t>
      </w:r>
    </w:p>
    <w:p w:rsidR="00F86251" w:rsidRPr="00FA3FD3" w:rsidRDefault="00F86251" w:rsidP="00695FBC">
      <w:pPr>
        <w:shd w:val="clear" w:color="auto" w:fill="FFFFFF"/>
        <w:ind w:left="142"/>
        <w:rPr>
          <w:rFonts w:ascii="Times New Roman" w:hAnsi="Times New Roman" w:cs="Times New Roman"/>
          <w:spacing w:val="-1"/>
          <w:sz w:val="24"/>
          <w:szCs w:val="24"/>
        </w:rPr>
      </w:pPr>
    </w:p>
    <w:p w:rsidR="00A87EFD" w:rsidRPr="00FA3FD3" w:rsidRDefault="00A87EFD" w:rsidP="00695FBC">
      <w:pPr>
        <w:shd w:val="clear" w:color="auto" w:fill="FFFFFF"/>
        <w:ind w:left="142"/>
        <w:rPr>
          <w:rFonts w:ascii="Times New Roman" w:hAnsi="Times New Roman" w:cs="Times New Roman"/>
          <w:spacing w:val="-1"/>
          <w:sz w:val="24"/>
          <w:szCs w:val="24"/>
        </w:rPr>
      </w:pPr>
    </w:p>
    <w:p w:rsidR="00F86251" w:rsidRPr="00FA3FD3" w:rsidRDefault="00F86251" w:rsidP="00695FBC">
      <w:pPr>
        <w:shd w:val="clear" w:color="auto" w:fill="FFFFFF"/>
        <w:spacing w:after="0"/>
        <w:ind w:left="142"/>
        <w:rPr>
          <w:rFonts w:ascii="Times New Roman" w:hAnsi="Times New Roman" w:cs="Times New Roman"/>
          <w:spacing w:val="-1"/>
          <w:sz w:val="24"/>
          <w:szCs w:val="24"/>
        </w:rPr>
      </w:pPr>
      <w:r w:rsidRPr="00FA3FD3">
        <w:rPr>
          <w:rFonts w:ascii="Times New Roman" w:hAnsi="Times New Roman" w:cs="Times New Roman"/>
          <w:spacing w:val="-1"/>
          <w:sz w:val="24"/>
          <w:szCs w:val="24"/>
        </w:rPr>
        <w:t>Глава администрации</w:t>
      </w:r>
    </w:p>
    <w:p w:rsidR="00887560" w:rsidRPr="00FA3FD3" w:rsidRDefault="00F86251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A3FD3">
        <w:rPr>
          <w:rFonts w:ascii="Times New Roman" w:hAnsi="Times New Roman" w:cs="Times New Roman"/>
          <w:spacing w:val="-1"/>
          <w:sz w:val="24"/>
          <w:szCs w:val="24"/>
        </w:rPr>
        <w:t xml:space="preserve">поселения                                       </w:t>
      </w:r>
      <w:r w:rsidR="00CA08D1" w:rsidRPr="00FA3FD3">
        <w:rPr>
          <w:rFonts w:ascii="Times New Roman" w:hAnsi="Times New Roman" w:cs="Times New Roman"/>
          <w:spacing w:val="-1"/>
          <w:sz w:val="24"/>
          <w:szCs w:val="24"/>
        </w:rPr>
        <w:t xml:space="preserve">            </w:t>
      </w:r>
      <w:r w:rsidRPr="00FA3FD3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</w:t>
      </w:r>
      <w:proofErr w:type="spellStart"/>
      <w:r w:rsidR="00695FBC" w:rsidRPr="00FA3FD3">
        <w:rPr>
          <w:rFonts w:ascii="Times New Roman" w:hAnsi="Times New Roman" w:cs="Times New Roman"/>
          <w:bCs/>
          <w:sz w:val="24"/>
          <w:szCs w:val="24"/>
        </w:rPr>
        <w:t>П.Н.Бондарев</w:t>
      </w:r>
      <w:proofErr w:type="spellEnd"/>
    </w:p>
    <w:p w:rsidR="003A6B1E" w:rsidRPr="00FA3FD3" w:rsidRDefault="003A6B1E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82BFB" w:rsidRPr="00FA3FD3" w:rsidRDefault="00282BFB" w:rsidP="003A6B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4C50" w:rsidRPr="00FA3FD3" w:rsidRDefault="006E4C50" w:rsidP="003A6B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4C50" w:rsidRPr="00FA3FD3" w:rsidRDefault="006E4C50" w:rsidP="003A6B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B1E" w:rsidRPr="00FA3FD3" w:rsidRDefault="003A6B1E" w:rsidP="003A6B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3FD3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3A6B1E" w:rsidRPr="00FA3FD3" w:rsidRDefault="003A6B1E" w:rsidP="003A6B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3FD3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3A6B1E" w:rsidRPr="00FA3FD3" w:rsidRDefault="003A6B1E" w:rsidP="003A6B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3FD3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3A6B1E" w:rsidRPr="00FA3FD3" w:rsidRDefault="003A6B1E" w:rsidP="003A6B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3FD3">
        <w:rPr>
          <w:rFonts w:ascii="Times New Roman" w:hAnsi="Times New Roman" w:cs="Times New Roman"/>
          <w:sz w:val="20"/>
          <w:szCs w:val="20"/>
        </w:rPr>
        <w:t xml:space="preserve">№ </w:t>
      </w:r>
      <w:r w:rsidR="00347FAF">
        <w:rPr>
          <w:rFonts w:ascii="Times New Roman" w:hAnsi="Times New Roman" w:cs="Times New Roman"/>
          <w:sz w:val="20"/>
          <w:szCs w:val="20"/>
        </w:rPr>
        <w:t>17</w:t>
      </w:r>
      <w:r w:rsidRPr="00FA3FD3">
        <w:rPr>
          <w:rFonts w:ascii="Times New Roman" w:hAnsi="Times New Roman" w:cs="Times New Roman"/>
          <w:sz w:val="20"/>
          <w:szCs w:val="20"/>
        </w:rPr>
        <w:t xml:space="preserve"> от </w:t>
      </w:r>
      <w:r w:rsidR="00347FAF">
        <w:rPr>
          <w:rFonts w:ascii="Times New Roman" w:hAnsi="Times New Roman" w:cs="Times New Roman"/>
          <w:sz w:val="20"/>
          <w:szCs w:val="20"/>
        </w:rPr>
        <w:t>19.02.</w:t>
      </w:r>
      <w:r w:rsidRPr="00FA3FD3">
        <w:rPr>
          <w:rFonts w:ascii="Times New Roman" w:hAnsi="Times New Roman" w:cs="Times New Roman"/>
          <w:sz w:val="20"/>
          <w:szCs w:val="20"/>
        </w:rPr>
        <w:t>2014 г.</w:t>
      </w:r>
    </w:p>
    <w:p w:rsidR="003A6B1E" w:rsidRPr="00FA3FD3" w:rsidRDefault="003A6B1E" w:rsidP="003A6B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B1E" w:rsidRPr="00FA3FD3" w:rsidRDefault="003A6B1E" w:rsidP="003A6B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B1E" w:rsidRPr="00FA3FD3" w:rsidRDefault="003A6B1E" w:rsidP="003A6B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B1E" w:rsidRPr="00FA3FD3" w:rsidRDefault="003A6B1E" w:rsidP="003A6B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B1E" w:rsidRPr="00FA3FD3" w:rsidRDefault="003A6B1E" w:rsidP="003A6B1E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FA3FD3">
        <w:rPr>
          <w:rFonts w:ascii="Times New Roman" w:hAnsi="Times New Roman" w:cs="Times New Roman"/>
          <w:spacing w:val="-4"/>
          <w:sz w:val="24"/>
          <w:szCs w:val="24"/>
        </w:rPr>
        <w:t>ПЕРЕЧЕНЬ</w:t>
      </w:r>
    </w:p>
    <w:p w:rsidR="003A6B1E" w:rsidRPr="00FA3FD3" w:rsidRDefault="003A6B1E" w:rsidP="003A6B1E">
      <w:pPr>
        <w:shd w:val="clear" w:color="auto" w:fill="FFFFFF"/>
        <w:spacing w:after="0" w:line="230" w:lineRule="exact"/>
        <w:jc w:val="center"/>
        <w:rPr>
          <w:rFonts w:ascii="Times New Roman" w:hAnsi="Times New Roman" w:cs="Times New Roman"/>
          <w:spacing w:val="6"/>
          <w:sz w:val="24"/>
          <w:szCs w:val="24"/>
        </w:rPr>
      </w:pPr>
      <w:r w:rsidRPr="00FA3FD3">
        <w:rPr>
          <w:rFonts w:ascii="Times New Roman" w:hAnsi="Times New Roman" w:cs="Times New Roman"/>
          <w:spacing w:val="6"/>
          <w:sz w:val="24"/>
          <w:szCs w:val="24"/>
        </w:rPr>
        <w:t xml:space="preserve">МУНИЦИПАЛЬНЫХ ЗАКАЗЧИКОВ </w:t>
      </w:r>
    </w:p>
    <w:p w:rsidR="003A6B1E" w:rsidRPr="00FA3FD3" w:rsidRDefault="003A6B1E" w:rsidP="003A6B1E">
      <w:pPr>
        <w:shd w:val="clear" w:color="auto" w:fill="FFFFFF"/>
        <w:spacing w:after="0" w:line="230" w:lineRule="exact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FA3FD3">
        <w:rPr>
          <w:rFonts w:ascii="Times New Roman" w:hAnsi="Times New Roman" w:cs="Times New Roman"/>
          <w:spacing w:val="6"/>
          <w:sz w:val="24"/>
          <w:szCs w:val="24"/>
        </w:rPr>
        <w:t xml:space="preserve">ПОСЕЛЕНИЯ ЩАПОВСКОЕ </w:t>
      </w:r>
    </w:p>
    <w:p w:rsidR="003A6B1E" w:rsidRPr="00FA3FD3" w:rsidRDefault="003A6B1E" w:rsidP="003A6B1E">
      <w:pPr>
        <w:shd w:val="clear" w:color="auto" w:fill="FFFFFF"/>
        <w:spacing w:after="0" w:line="230" w:lineRule="exact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3A6B1E" w:rsidRPr="00FA3FD3" w:rsidRDefault="003A6B1E" w:rsidP="003A6B1E">
      <w:pPr>
        <w:shd w:val="clear" w:color="auto" w:fill="FFFFFF"/>
        <w:tabs>
          <w:tab w:val="left" w:pos="675"/>
        </w:tabs>
        <w:spacing w:after="0" w:line="230" w:lineRule="exact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8314"/>
      </w:tblGrid>
      <w:tr w:rsidR="00FA3FD3" w:rsidRPr="00FA3FD3" w:rsidTr="001F3E8C">
        <w:trPr>
          <w:trHeight w:val="619"/>
        </w:trPr>
        <w:tc>
          <w:tcPr>
            <w:tcW w:w="1008" w:type="dxa"/>
          </w:tcPr>
          <w:p w:rsidR="003A6B1E" w:rsidRPr="00FA3FD3" w:rsidRDefault="003A6B1E" w:rsidP="003A6B1E">
            <w:pPr>
              <w:tabs>
                <w:tab w:val="left" w:pos="675"/>
              </w:tabs>
              <w:spacing w:after="0" w:line="23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3F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3A6B1E" w:rsidRPr="00FA3FD3" w:rsidRDefault="003A6B1E" w:rsidP="003A6B1E">
            <w:pPr>
              <w:tabs>
                <w:tab w:val="left" w:pos="675"/>
              </w:tabs>
              <w:spacing w:after="0" w:line="23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3F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A3F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FA3F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8314" w:type="dxa"/>
          </w:tcPr>
          <w:p w:rsidR="003A6B1E" w:rsidRPr="00FA3FD3" w:rsidRDefault="003A6B1E" w:rsidP="003A6B1E">
            <w:pPr>
              <w:tabs>
                <w:tab w:val="left" w:pos="675"/>
              </w:tabs>
              <w:spacing w:after="0" w:line="23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A6B1E" w:rsidRPr="00FA3FD3" w:rsidRDefault="003A6B1E" w:rsidP="003A6B1E">
            <w:pPr>
              <w:tabs>
                <w:tab w:val="left" w:pos="675"/>
              </w:tabs>
              <w:spacing w:after="0" w:line="23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3F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муниципальных  заказчиков</w:t>
            </w:r>
          </w:p>
        </w:tc>
      </w:tr>
      <w:tr w:rsidR="00FA3FD3" w:rsidRPr="00FA3FD3" w:rsidTr="001F3E8C">
        <w:trPr>
          <w:trHeight w:val="407"/>
        </w:trPr>
        <w:tc>
          <w:tcPr>
            <w:tcW w:w="1008" w:type="dxa"/>
            <w:vAlign w:val="center"/>
          </w:tcPr>
          <w:p w:rsidR="003A6B1E" w:rsidRPr="00FA3FD3" w:rsidRDefault="003A6B1E" w:rsidP="003A6B1E">
            <w:pPr>
              <w:tabs>
                <w:tab w:val="left" w:pos="675"/>
              </w:tabs>
              <w:spacing w:after="0" w:line="23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3F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314" w:type="dxa"/>
            <w:vAlign w:val="center"/>
          </w:tcPr>
          <w:p w:rsidR="003A6B1E" w:rsidRPr="00FA3FD3" w:rsidRDefault="003A6B1E" w:rsidP="003A6B1E">
            <w:pPr>
              <w:widowControl w:val="0"/>
              <w:shd w:val="clear" w:color="auto" w:fill="FFFFFF"/>
              <w:tabs>
                <w:tab w:val="left" w:pos="900"/>
                <w:tab w:val="left" w:pos="1292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3F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 поселения Щаповское в городе Москве</w:t>
            </w:r>
          </w:p>
        </w:tc>
      </w:tr>
      <w:tr w:rsidR="00FA3FD3" w:rsidRPr="00FA3FD3" w:rsidTr="001F3E8C">
        <w:tc>
          <w:tcPr>
            <w:tcW w:w="1008" w:type="dxa"/>
            <w:vAlign w:val="center"/>
          </w:tcPr>
          <w:p w:rsidR="003A6B1E" w:rsidRPr="00FA3FD3" w:rsidRDefault="003A6B1E" w:rsidP="003A6B1E">
            <w:pPr>
              <w:tabs>
                <w:tab w:val="left" w:pos="675"/>
              </w:tabs>
              <w:spacing w:after="0" w:line="23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3F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8314" w:type="dxa"/>
            <w:vAlign w:val="center"/>
          </w:tcPr>
          <w:p w:rsidR="003A6B1E" w:rsidRPr="00FA3FD3" w:rsidRDefault="003A6B1E" w:rsidP="003A6B1E">
            <w:pPr>
              <w:widowControl w:val="0"/>
              <w:shd w:val="clear" w:color="auto" w:fill="FFFFFF"/>
              <w:tabs>
                <w:tab w:val="left" w:pos="900"/>
                <w:tab w:val="left" w:pos="1292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3FD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поселения Щаповское «Дом культуры «Солнечный»</w:t>
            </w:r>
          </w:p>
        </w:tc>
      </w:tr>
      <w:tr w:rsidR="00FA3FD3" w:rsidRPr="00FA3FD3" w:rsidTr="001F3E8C">
        <w:tc>
          <w:tcPr>
            <w:tcW w:w="1008" w:type="dxa"/>
            <w:vAlign w:val="center"/>
          </w:tcPr>
          <w:p w:rsidR="003A6B1E" w:rsidRPr="00FA3FD3" w:rsidRDefault="003A6B1E" w:rsidP="003A6B1E">
            <w:pPr>
              <w:tabs>
                <w:tab w:val="left" w:pos="675"/>
              </w:tabs>
              <w:spacing w:after="0" w:line="23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3F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314" w:type="dxa"/>
            <w:vAlign w:val="center"/>
          </w:tcPr>
          <w:p w:rsidR="003A6B1E" w:rsidRPr="00FA3FD3" w:rsidRDefault="003A6B1E" w:rsidP="003A6B1E">
            <w:pPr>
              <w:widowControl w:val="0"/>
              <w:shd w:val="clear" w:color="auto" w:fill="FFFFFF"/>
              <w:tabs>
                <w:tab w:val="left" w:pos="900"/>
                <w:tab w:val="left" w:pos="1292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3FD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поселения Щаповское «Муниципальный музей истории усадьбы «</w:t>
            </w:r>
            <w:proofErr w:type="spellStart"/>
            <w:r w:rsidRPr="00FA3FD3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  <w:proofErr w:type="spellEnd"/>
            <w:r w:rsidRPr="00FA3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BFB" w:rsidRPr="00FA3FD3" w:rsidTr="001F3E8C">
        <w:tc>
          <w:tcPr>
            <w:tcW w:w="1008" w:type="dxa"/>
            <w:vAlign w:val="center"/>
          </w:tcPr>
          <w:p w:rsidR="003A6B1E" w:rsidRPr="00FA3FD3" w:rsidRDefault="003A6B1E" w:rsidP="003A6B1E">
            <w:pPr>
              <w:tabs>
                <w:tab w:val="left" w:pos="675"/>
              </w:tabs>
              <w:spacing w:after="0" w:line="23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3F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8314" w:type="dxa"/>
            <w:vAlign w:val="center"/>
          </w:tcPr>
          <w:p w:rsidR="003A6B1E" w:rsidRPr="00FA3FD3" w:rsidRDefault="003A6B1E" w:rsidP="003A6B1E">
            <w:pPr>
              <w:widowControl w:val="0"/>
              <w:shd w:val="clear" w:color="auto" w:fill="FFFFFF"/>
              <w:tabs>
                <w:tab w:val="left" w:pos="900"/>
                <w:tab w:val="left" w:pos="1292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поселения Щаповское</w:t>
            </w:r>
          </w:p>
          <w:p w:rsidR="003A6B1E" w:rsidRPr="00FA3FD3" w:rsidRDefault="003A6B1E" w:rsidP="003A6B1E">
            <w:pPr>
              <w:widowControl w:val="0"/>
              <w:shd w:val="clear" w:color="auto" w:fill="FFFFFF"/>
              <w:tabs>
                <w:tab w:val="left" w:pos="900"/>
                <w:tab w:val="left" w:pos="1292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3FD3">
              <w:rPr>
                <w:rFonts w:ascii="Times New Roman" w:hAnsi="Times New Roman" w:cs="Times New Roman"/>
                <w:sz w:val="24"/>
                <w:szCs w:val="24"/>
              </w:rPr>
              <w:t>«Спортивный клуб «Заря»</w:t>
            </w:r>
          </w:p>
        </w:tc>
      </w:tr>
    </w:tbl>
    <w:p w:rsidR="003A6B1E" w:rsidRPr="00FA3FD3" w:rsidRDefault="003A6B1E" w:rsidP="003A6B1E">
      <w:pPr>
        <w:shd w:val="clear" w:color="auto" w:fill="FFFFFF"/>
        <w:tabs>
          <w:tab w:val="left" w:pos="675"/>
        </w:tabs>
        <w:spacing w:after="0" w:line="230" w:lineRule="exact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3A6B1E" w:rsidRPr="00FA3FD3" w:rsidRDefault="003A6B1E" w:rsidP="003A6B1E">
      <w:pPr>
        <w:shd w:val="clear" w:color="auto" w:fill="FFFFFF"/>
        <w:tabs>
          <w:tab w:val="left" w:pos="675"/>
        </w:tabs>
        <w:spacing w:after="0" w:line="230" w:lineRule="exact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3A6B1E" w:rsidRPr="00FA3FD3" w:rsidRDefault="003A6B1E" w:rsidP="003A6B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BFB" w:rsidRPr="00FA3FD3" w:rsidRDefault="00282BFB" w:rsidP="003A6B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BFB" w:rsidRPr="00FA3FD3" w:rsidRDefault="00282BFB" w:rsidP="003A6B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BFB" w:rsidRPr="00FA3FD3" w:rsidRDefault="00282BFB" w:rsidP="003A6B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BFB" w:rsidRPr="00282BFB" w:rsidRDefault="00282BFB" w:rsidP="003A6B1E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282BFB" w:rsidRPr="00282BFB" w:rsidRDefault="00282BFB" w:rsidP="003A6B1E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282BFB" w:rsidRPr="00282BFB" w:rsidRDefault="00282BFB" w:rsidP="003A6B1E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282BFB" w:rsidRPr="00282BFB" w:rsidRDefault="00282BFB" w:rsidP="003A6B1E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282BFB" w:rsidRPr="00282BFB" w:rsidRDefault="00282BFB" w:rsidP="003A6B1E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282BFB" w:rsidRPr="00282BFB" w:rsidRDefault="00282BFB" w:rsidP="003A6B1E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282BFB" w:rsidRPr="00282BFB" w:rsidRDefault="00282BFB" w:rsidP="003A6B1E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282BFB" w:rsidRPr="00282BFB" w:rsidRDefault="00282BFB" w:rsidP="003A6B1E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282BFB" w:rsidRPr="00282BFB" w:rsidRDefault="00282BFB" w:rsidP="003A6B1E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282BFB" w:rsidRPr="00282BFB" w:rsidRDefault="00282BFB" w:rsidP="003A6B1E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282BFB" w:rsidRPr="00282BFB" w:rsidRDefault="00282BFB" w:rsidP="003A6B1E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282BFB" w:rsidRPr="00282BFB" w:rsidRDefault="00282BFB" w:rsidP="003A6B1E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282BFB" w:rsidRPr="00282BFB" w:rsidRDefault="00282BFB" w:rsidP="003A6B1E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282BFB" w:rsidRPr="00282BFB" w:rsidRDefault="00282BFB" w:rsidP="003A6B1E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282BFB" w:rsidRPr="00282BFB" w:rsidRDefault="00282BFB" w:rsidP="003A6B1E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282BFB" w:rsidRPr="00282BFB" w:rsidRDefault="00282BFB" w:rsidP="003A6B1E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282BFB" w:rsidRPr="00282BFB" w:rsidRDefault="00282BFB" w:rsidP="003A6B1E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282BFB" w:rsidRPr="00282BFB" w:rsidRDefault="00282BFB" w:rsidP="003A6B1E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282BFB" w:rsidRPr="00282BFB" w:rsidRDefault="00282BFB" w:rsidP="003A6B1E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282BFB" w:rsidRPr="00282B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3A" w:rsidRDefault="001B4D3A" w:rsidP="0084329B">
      <w:pPr>
        <w:spacing w:after="0" w:line="240" w:lineRule="auto"/>
      </w:pPr>
      <w:r>
        <w:separator/>
      </w:r>
    </w:p>
  </w:endnote>
  <w:endnote w:type="continuationSeparator" w:id="0">
    <w:p w:rsidR="001B4D3A" w:rsidRDefault="001B4D3A" w:rsidP="0084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3A" w:rsidRDefault="001B4D3A" w:rsidP="0084329B">
      <w:pPr>
        <w:spacing w:after="0" w:line="240" w:lineRule="auto"/>
      </w:pPr>
      <w:r>
        <w:separator/>
      </w:r>
    </w:p>
  </w:footnote>
  <w:footnote w:type="continuationSeparator" w:id="0">
    <w:p w:rsidR="001B4D3A" w:rsidRDefault="001B4D3A" w:rsidP="0084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94734"/>
    <w:multiLevelType w:val="multilevel"/>
    <w:tmpl w:val="342E56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680" w:hanging="780"/>
      </w:pPr>
      <w:rPr>
        <w:rFonts w:hint="default"/>
        <w:i w:val="0"/>
      </w:rPr>
    </w:lvl>
    <w:lvl w:ilvl="2">
      <w:start w:val="11"/>
      <w:numFmt w:val="decimal"/>
      <w:isLgl/>
      <w:lvlText w:val="%1.%2.%3."/>
      <w:lvlJc w:val="left"/>
      <w:pPr>
        <w:ind w:left="1680" w:hanging="7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60"/>
    <w:rsid w:val="000A41EF"/>
    <w:rsid w:val="000D11A6"/>
    <w:rsid w:val="001300B6"/>
    <w:rsid w:val="00143A54"/>
    <w:rsid w:val="00145B4F"/>
    <w:rsid w:val="00166DAA"/>
    <w:rsid w:val="00174931"/>
    <w:rsid w:val="001769A1"/>
    <w:rsid w:val="001B4D3A"/>
    <w:rsid w:val="00282BFB"/>
    <w:rsid w:val="0029549E"/>
    <w:rsid w:val="00313B7F"/>
    <w:rsid w:val="00342D2A"/>
    <w:rsid w:val="00347FAF"/>
    <w:rsid w:val="003A6B1E"/>
    <w:rsid w:val="00412E12"/>
    <w:rsid w:val="00432294"/>
    <w:rsid w:val="004561B7"/>
    <w:rsid w:val="00461A36"/>
    <w:rsid w:val="004B0F57"/>
    <w:rsid w:val="004B3CF5"/>
    <w:rsid w:val="005132FD"/>
    <w:rsid w:val="00516C10"/>
    <w:rsid w:val="005A31B5"/>
    <w:rsid w:val="0066021F"/>
    <w:rsid w:val="006803CB"/>
    <w:rsid w:val="00695FBC"/>
    <w:rsid w:val="006E4C50"/>
    <w:rsid w:val="007708C6"/>
    <w:rsid w:val="00774E06"/>
    <w:rsid w:val="007B3861"/>
    <w:rsid w:val="007C4C0A"/>
    <w:rsid w:val="0084329B"/>
    <w:rsid w:val="00887560"/>
    <w:rsid w:val="009242BC"/>
    <w:rsid w:val="00924EC1"/>
    <w:rsid w:val="009450C6"/>
    <w:rsid w:val="009563D2"/>
    <w:rsid w:val="009B40B4"/>
    <w:rsid w:val="00A87EFD"/>
    <w:rsid w:val="00AD4B6D"/>
    <w:rsid w:val="00AE5318"/>
    <w:rsid w:val="00AF3DBC"/>
    <w:rsid w:val="00B52012"/>
    <w:rsid w:val="00C13994"/>
    <w:rsid w:val="00C21711"/>
    <w:rsid w:val="00C74AEC"/>
    <w:rsid w:val="00CA08D1"/>
    <w:rsid w:val="00CA76B7"/>
    <w:rsid w:val="00D00523"/>
    <w:rsid w:val="00D23A5C"/>
    <w:rsid w:val="00D95F9D"/>
    <w:rsid w:val="00DB155C"/>
    <w:rsid w:val="00DB5B59"/>
    <w:rsid w:val="00DD778B"/>
    <w:rsid w:val="00E176D7"/>
    <w:rsid w:val="00E503EB"/>
    <w:rsid w:val="00E858CB"/>
    <w:rsid w:val="00F86251"/>
    <w:rsid w:val="00F8673D"/>
    <w:rsid w:val="00FA39A0"/>
    <w:rsid w:val="00F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29B"/>
  </w:style>
  <w:style w:type="paragraph" w:styleId="a5">
    <w:name w:val="footer"/>
    <w:basedOn w:val="a"/>
    <w:link w:val="a6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29B"/>
  </w:style>
  <w:style w:type="paragraph" w:styleId="a7">
    <w:name w:val="List Paragraph"/>
    <w:basedOn w:val="a"/>
    <w:uiPriority w:val="34"/>
    <w:qFormat/>
    <w:rsid w:val="00C217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4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29B"/>
  </w:style>
  <w:style w:type="paragraph" w:styleId="a5">
    <w:name w:val="footer"/>
    <w:basedOn w:val="a"/>
    <w:link w:val="a6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29B"/>
  </w:style>
  <w:style w:type="paragraph" w:styleId="a7">
    <w:name w:val="List Paragraph"/>
    <w:basedOn w:val="a"/>
    <w:uiPriority w:val="34"/>
    <w:qFormat/>
    <w:rsid w:val="00C217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4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B53D-5C93-4072-BD82-231669BB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 </cp:lastModifiedBy>
  <cp:revision>24</cp:revision>
  <cp:lastPrinted>2014-03-06T10:36:00Z</cp:lastPrinted>
  <dcterms:created xsi:type="dcterms:W3CDTF">2014-01-31T11:42:00Z</dcterms:created>
  <dcterms:modified xsi:type="dcterms:W3CDTF">2014-03-11T07:05:00Z</dcterms:modified>
</cp:coreProperties>
</file>