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E" w:rsidRPr="00CC44B1" w:rsidRDefault="000F082E" w:rsidP="000F082E">
      <w:pPr>
        <w:jc w:val="center"/>
        <w:rPr>
          <w:b/>
          <w:sz w:val="28"/>
          <w:szCs w:val="28"/>
        </w:rPr>
      </w:pPr>
      <w:r w:rsidRPr="00CC44B1">
        <w:rPr>
          <w:b/>
          <w:sz w:val="28"/>
          <w:szCs w:val="28"/>
        </w:rPr>
        <w:t>АДМИНИСТРАЦИЯ</w:t>
      </w:r>
    </w:p>
    <w:p w:rsidR="000F082E" w:rsidRPr="00CC44B1" w:rsidRDefault="000F082E" w:rsidP="000F082E">
      <w:pPr>
        <w:jc w:val="center"/>
        <w:rPr>
          <w:b/>
          <w:sz w:val="28"/>
          <w:szCs w:val="28"/>
        </w:rPr>
      </w:pPr>
      <w:r w:rsidRPr="00CC44B1">
        <w:rPr>
          <w:b/>
          <w:sz w:val="28"/>
          <w:szCs w:val="28"/>
        </w:rPr>
        <w:t>ПОСЕЛЕНИЯ ЩАПОВСКОЕ В ГОРОДЕ МОСКВЕ</w:t>
      </w:r>
    </w:p>
    <w:p w:rsidR="000F082E" w:rsidRPr="00CC44B1" w:rsidRDefault="000F082E" w:rsidP="000F08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44B1">
        <w:rPr>
          <w:b/>
          <w:bCs/>
          <w:sz w:val="28"/>
          <w:szCs w:val="28"/>
        </w:rPr>
        <w:t>ПОСТАНОВЛЕНИЕ</w:t>
      </w: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817D7F" w:rsidRDefault="00817D7F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3E1A19" w:rsidRDefault="00430027" w:rsidP="00430027">
      <w:pPr>
        <w:tabs>
          <w:tab w:val="left" w:pos="6663"/>
        </w:tabs>
        <w:suppressAutoHyphens w:val="0"/>
        <w:autoSpaceDE w:val="0"/>
        <w:autoSpaceDN w:val="0"/>
        <w:adjustRightInd w:val="0"/>
        <w:ind w:left="426" w:right="4110" w:hanging="426"/>
        <w:jc w:val="right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</w:t>
      </w:r>
    </w:p>
    <w:p w:rsidR="003E1A19" w:rsidRDefault="003E1A19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30027" w:rsidRDefault="00430027" w:rsidP="00430027">
      <w:pPr>
        <w:tabs>
          <w:tab w:val="left" w:pos="9639"/>
        </w:tabs>
        <w:suppressAutoHyphens w:val="0"/>
        <w:autoSpaceDE w:val="0"/>
        <w:autoSpaceDN w:val="0"/>
        <w:adjustRightInd w:val="0"/>
        <w:ind w:left="426" w:hanging="426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От  29.09.2017                                                                       </w:t>
      </w:r>
      <w:r w:rsidR="000F082E">
        <w:rPr>
          <w:rFonts w:eastAsia="Calibri"/>
          <w:kern w:val="0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eastAsia="Calibri"/>
          <w:kern w:val="0"/>
          <w:sz w:val="28"/>
          <w:szCs w:val="28"/>
        </w:rPr>
        <w:t xml:space="preserve">    №</w:t>
      </w:r>
      <w:r w:rsidR="000F082E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47 </w:t>
      </w:r>
    </w:p>
    <w:p w:rsidR="003E1A19" w:rsidRDefault="003E1A19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3E1A19" w:rsidRDefault="003E1A19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3E1A19" w:rsidRDefault="003E1A19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F61FE6" w:rsidRPr="00F61FE6" w:rsidRDefault="00F61FE6" w:rsidP="00F61FE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администрации поселения</w:t>
      </w:r>
      <w:r w:rsidR="00751AB8">
        <w:rPr>
          <w:rFonts w:eastAsia="Calibri"/>
          <w:kern w:val="0"/>
          <w:sz w:val="28"/>
          <w:szCs w:val="28"/>
        </w:rPr>
        <w:t xml:space="preserve"> Щаповское от 28.12.2016  № 102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</w:t>
      </w:r>
      <w:r w:rsidR="00751AB8">
        <w:rPr>
          <w:rFonts w:eastAsia="Calibri"/>
          <w:kern w:val="0"/>
          <w:sz w:val="28"/>
          <w:szCs w:val="28"/>
        </w:rPr>
        <w:t xml:space="preserve"> на 2017-2019</w:t>
      </w:r>
      <w:r w:rsidR="005538A2">
        <w:rPr>
          <w:rFonts w:eastAsia="Calibri"/>
          <w:kern w:val="0"/>
          <w:sz w:val="28"/>
          <w:szCs w:val="28"/>
        </w:rPr>
        <w:t>г.г.</w:t>
      </w:r>
      <w:r w:rsidRPr="00F61FE6">
        <w:rPr>
          <w:rFonts w:eastAsia="Calibri"/>
          <w:kern w:val="0"/>
          <w:sz w:val="28"/>
          <w:szCs w:val="28"/>
        </w:rPr>
        <w:t>»</w:t>
      </w:r>
    </w:p>
    <w:p w:rsidR="00F61FE6" w:rsidRPr="00F61FE6" w:rsidRDefault="00F61FE6" w:rsidP="00F61FE6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В </w:t>
      </w:r>
      <w:r w:rsidR="004D1730">
        <w:rPr>
          <w:rFonts w:eastAsia="Calibri"/>
          <w:kern w:val="0"/>
          <w:sz w:val="28"/>
          <w:szCs w:val="28"/>
        </w:rPr>
        <w:t>соответствии с Бюджетным кодексом Р</w:t>
      </w:r>
      <w:r w:rsidR="00976505">
        <w:rPr>
          <w:rFonts w:eastAsia="Calibri"/>
          <w:kern w:val="0"/>
          <w:sz w:val="28"/>
          <w:szCs w:val="28"/>
        </w:rPr>
        <w:t xml:space="preserve">оссийской Федерации,  </w:t>
      </w:r>
      <w:r w:rsidR="00E5799B">
        <w:rPr>
          <w:rFonts w:eastAsia="Calibri"/>
          <w:kern w:val="0"/>
          <w:sz w:val="28"/>
          <w:szCs w:val="28"/>
        </w:rPr>
        <w:t>З</w:t>
      </w:r>
      <w:r w:rsidR="00E5799B" w:rsidRPr="003B6AC5">
        <w:rPr>
          <w:color w:val="000000"/>
          <w:sz w:val="28"/>
          <w:szCs w:val="28"/>
        </w:rPr>
        <w:t>аконом го</w:t>
      </w:r>
      <w:r w:rsidR="00E5799B">
        <w:rPr>
          <w:color w:val="000000"/>
          <w:sz w:val="28"/>
          <w:szCs w:val="28"/>
        </w:rPr>
        <w:t>рода Москвы от 06.11.2002г. № 56</w:t>
      </w:r>
      <w:r w:rsidR="00796223">
        <w:rPr>
          <w:color w:val="000000"/>
          <w:sz w:val="28"/>
          <w:szCs w:val="28"/>
        </w:rPr>
        <w:t xml:space="preserve"> </w:t>
      </w:r>
      <w:r w:rsidR="00E5799B" w:rsidRPr="003B6AC5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 w:rsidR="00E5799B">
        <w:rPr>
          <w:color w:val="000000"/>
          <w:sz w:val="28"/>
          <w:szCs w:val="28"/>
        </w:rPr>
        <w:t xml:space="preserve">, </w:t>
      </w:r>
      <w:r w:rsidR="00E5799B" w:rsidRPr="003B6AC5">
        <w:rPr>
          <w:color w:val="000000"/>
          <w:sz w:val="28"/>
          <w:szCs w:val="28"/>
        </w:rPr>
        <w:t xml:space="preserve"> </w:t>
      </w:r>
      <w:r w:rsidR="00E5799B" w:rsidRPr="003B6AC5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>Решением Совета депутатов поселения Щаповское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F26951">
        <w:rPr>
          <w:rFonts w:eastAsia="Calibri"/>
          <w:kern w:val="0"/>
          <w:sz w:val="28"/>
          <w:szCs w:val="28"/>
        </w:rPr>
        <w:t xml:space="preserve"> от 21.12.2016</w:t>
      </w:r>
      <w:r w:rsidR="004D1730">
        <w:rPr>
          <w:rFonts w:eastAsia="Calibri"/>
          <w:kern w:val="0"/>
          <w:sz w:val="28"/>
          <w:szCs w:val="28"/>
        </w:rPr>
        <w:t xml:space="preserve">г. </w:t>
      </w:r>
      <w:r w:rsidR="0007705F">
        <w:rPr>
          <w:rFonts w:eastAsia="Calibri"/>
          <w:kern w:val="0"/>
          <w:sz w:val="28"/>
          <w:szCs w:val="28"/>
        </w:rPr>
        <w:t xml:space="preserve"> </w:t>
      </w:r>
      <w:r w:rsidR="00F26951">
        <w:rPr>
          <w:rFonts w:eastAsia="Calibri"/>
          <w:kern w:val="0"/>
          <w:sz w:val="28"/>
          <w:szCs w:val="28"/>
        </w:rPr>
        <w:t>№ 36</w:t>
      </w:r>
      <w:r w:rsidR="004D1730">
        <w:rPr>
          <w:rFonts w:eastAsia="Calibri"/>
          <w:kern w:val="0"/>
          <w:sz w:val="28"/>
          <w:szCs w:val="28"/>
        </w:rPr>
        <w:t>/2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 xml:space="preserve"> «О бюд</w:t>
      </w:r>
      <w:r w:rsidR="000032CB">
        <w:rPr>
          <w:rFonts w:eastAsia="Calibri"/>
          <w:kern w:val="0"/>
          <w:sz w:val="28"/>
          <w:szCs w:val="28"/>
        </w:rPr>
        <w:t>жете поселения Щаповское на 2017</w:t>
      </w:r>
      <w:r w:rsidR="004D1730">
        <w:rPr>
          <w:rFonts w:eastAsia="Calibri"/>
          <w:kern w:val="0"/>
          <w:sz w:val="28"/>
          <w:szCs w:val="28"/>
        </w:rPr>
        <w:t xml:space="preserve"> год и план</w:t>
      </w:r>
      <w:r w:rsidR="000032CB">
        <w:rPr>
          <w:rFonts w:eastAsia="Calibri"/>
          <w:kern w:val="0"/>
          <w:sz w:val="28"/>
          <w:szCs w:val="28"/>
        </w:rPr>
        <w:t>овый период 2018 и 2019</w:t>
      </w:r>
      <w:r w:rsidR="00E5799B">
        <w:rPr>
          <w:rFonts w:eastAsia="Calibri"/>
          <w:kern w:val="0"/>
          <w:sz w:val="28"/>
          <w:szCs w:val="28"/>
        </w:rPr>
        <w:t xml:space="preserve"> годов», </w:t>
      </w:r>
      <w:r w:rsidR="00A53FBA" w:rsidRPr="003B6AC5">
        <w:rPr>
          <w:color w:val="000000"/>
          <w:sz w:val="28"/>
          <w:szCs w:val="28"/>
        </w:rPr>
        <w:t xml:space="preserve"> 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F61FE6" w:rsidRPr="00F61FE6" w:rsidRDefault="005538A2" w:rsidP="006B668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Внести изменения в </w:t>
      </w:r>
      <w:r w:rsidR="00F61FE6" w:rsidRPr="00F61FE6">
        <w:rPr>
          <w:rFonts w:eastAsia="Calibri"/>
          <w:kern w:val="0"/>
          <w:sz w:val="28"/>
          <w:szCs w:val="28"/>
        </w:rPr>
        <w:t>Постановление администрации поселения Щаповское 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 w:rsidR="00751AB8">
        <w:rPr>
          <w:rFonts w:eastAsia="Calibri"/>
          <w:kern w:val="0"/>
          <w:sz w:val="28"/>
          <w:szCs w:val="28"/>
        </w:rPr>
        <w:t>28.12.2016  № 102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751AB8">
        <w:rPr>
          <w:rFonts w:eastAsia="Calibri"/>
          <w:kern w:val="0"/>
          <w:sz w:val="28"/>
          <w:szCs w:val="28"/>
        </w:rPr>
        <w:t xml:space="preserve"> Щаповское города Москвы на 2017-2019</w:t>
      </w:r>
      <w:r>
        <w:rPr>
          <w:rFonts w:eastAsia="Calibri"/>
          <w:kern w:val="0"/>
          <w:sz w:val="28"/>
          <w:szCs w:val="28"/>
        </w:rPr>
        <w:t>г.г.</w:t>
      </w:r>
      <w:r w:rsidR="006B6686">
        <w:rPr>
          <w:rFonts w:eastAsia="Calibri"/>
          <w:kern w:val="0"/>
          <w:sz w:val="28"/>
          <w:szCs w:val="28"/>
        </w:rPr>
        <w:t>»</w:t>
      </w:r>
      <w:r w:rsidR="00F61FE6" w:rsidRPr="00F61FE6">
        <w:rPr>
          <w:rFonts w:eastAsia="Calibri"/>
          <w:kern w:val="0"/>
          <w:sz w:val="28"/>
          <w:szCs w:val="28"/>
        </w:rPr>
        <w:t xml:space="preserve">, изложив </w:t>
      </w:r>
      <w:r w:rsidR="00976505">
        <w:rPr>
          <w:rFonts w:eastAsia="Calibri"/>
          <w:kern w:val="0"/>
          <w:sz w:val="28"/>
          <w:szCs w:val="28"/>
        </w:rPr>
        <w:t xml:space="preserve"> </w:t>
      </w:r>
      <w:r w:rsidR="00FB050E">
        <w:rPr>
          <w:rFonts w:eastAsia="Calibri"/>
          <w:kern w:val="0"/>
          <w:sz w:val="28"/>
          <w:szCs w:val="28"/>
        </w:rPr>
        <w:t>п</w:t>
      </w:r>
      <w:r w:rsidR="00F61FE6" w:rsidRPr="00F61FE6">
        <w:rPr>
          <w:rFonts w:eastAsia="Calibri"/>
          <w:kern w:val="0"/>
          <w:sz w:val="28"/>
          <w:szCs w:val="28"/>
        </w:rPr>
        <w:t>риложени</w:t>
      </w:r>
      <w:r w:rsidR="00976505">
        <w:rPr>
          <w:rFonts w:eastAsia="Calibri"/>
          <w:kern w:val="0"/>
          <w:sz w:val="28"/>
          <w:szCs w:val="28"/>
        </w:rPr>
        <w:t>я</w:t>
      </w:r>
      <w:r w:rsidR="00F61FE6" w:rsidRPr="00F61FE6">
        <w:rPr>
          <w:rFonts w:eastAsia="Calibri"/>
          <w:kern w:val="0"/>
          <w:sz w:val="28"/>
          <w:szCs w:val="28"/>
        </w:rPr>
        <w:t xml:space="preserve"> </w:t>
      </w:r>
      <w:r w:rsidR="0035748E">
        <w:rPr>
          <w:rFonts w:eastAsia="Calibri"/>
          <w:kern w:val="0"/>
          <w:sz w:val="28"/>
          <w:szCs w:val="28"/>
        </w:rPr>
        <w:t xml:space="preserve">1, </w:t>
      </w:r>
      <w:r w:rsidR="00F61FE6" w:rsidRPr="00F61FE6">
        <w:rPr>
          <w:rFonts w:eastAsia="Calibri"/>
          <w:kern w:val="0"/>
          <w:sz w:val="28"/>
          <w:szCs w:val="28"/>
        </w:rPr>
        <w:t>2  в нов</w:t>
      </w:r>
      <w:r w:rsidR="0035748E">
        <w:rPr>
          <w:rFonts w:eastAsia="Calibri"/>
          <w:kern w:val="0"/>
          <w:sz w:val="28"/>
          <w:szCs w:val="28"/>
        </w:rPr>
        <w:t>ой  редакции согласно приложениям</w:t>
      </w:r>
      <w:r w:rsidR="00976505">
        <w:rPr>
          <w:rFonts w:eastAsia="Calibri"/>
          <w:kern w:val="0"/>
          <w:sz w:val="28"/>
          <w:szCs w:val="28"/>
        </w:rPr>
        <w:t xml:space="preserve"> 1, 2 </w:t>
      </w:r>
      <w:r w:rsidR="00F61FE6" w:rsidRPr="00F61FE6">
        <w:rPr>
          <w:rFonts w:eastAsia="Calibri"/>
          <w:kern w:val="0"/>
          <w:sz w:val="28"/>
          <w:szCs w:val="28"/>
        </w:rPr>
        <w:t xml:space="preserve"> к настоящему постановлению</w:t>
      </w:r>
      <w:r w:rsidR="0007705F">
        <w:rPr>
          <w:rFonts w:eastAsia="Calibri"/>
          <w:kern w:val="0"/>
          <w:sz w:val="28"/>
          <w:szCs w:val="28"/>
        </w:rPr>
        <w:t xml:space="preserve"> соответственно</w:t>
      </w:r>
      <w:r w:rsidR="00F61FE6" w:rsidRPr="00F61FE6">
        <w:rPr>
          <w:rFonts w:eastAsia="Calibri"/>
          <w:kern w:val="0"/>
          <w:sz w:val="28"/>
          <w:szCs w:val="28"/>
        </w:rPr>
        <w:t>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4.  </w:t>
      </w:r>
      <w:proofErr w:type="gramStart"/>
      <w:r w:rsidRPr="00F61FE6">
        <w:rPr>
          <w:rFonts w:eastAsia="Calibri"/>
          <w:kern w:val="0"/>
          <w:sz w:val="28"/>
          <w:szCs w:val="28"/>
        </w:rPr>
        <w:t xml:space="preserve">Контроль </w:t>
      </w:r>
      <w:r w:rsidR="00796223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за</w:t>
      </w:r>
      <w:proofErr w:type="gramEnd"/>
      <w:r w:rsidRPr="00F61FE6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0032CB" w:rsidRPr="00817D7F" w:rsidRDefault="00F61FE6" w:rsidP="00817D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поселения Щаповское</w:t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  <w:t xml:space="preserve">  </w:t>
      </w:r>
      <w:r w:rsidR="002425A0">
        <w:rPr>
          <w:rFonts w:eastAsia="Calibri"/>
          <w:kern w:val="0"/>
          <w:sz w:val="28"/>
          <w:szCs w:val="28"/>
        </w:rPr>
        <w:t xml:space="preserve">                   </w:t>
      </w:r>
      <w:r w:rsidR="00817D7F">
        <w:rPr>
          <w:rFonts w:eastAsia="Calibri"/>
          <w:kern w:val="0"/>
          <w:sz w:val="28"/>
          <w:szCs w:val="28"/>
        </w:rPr>
        <w:t>П.Н. Бондарев</w:t>
      </w:r>
    </w:p>
    <w:p w:rsidR="000032CB" w:rsidRDefault="000032CB" w:rsidP="00751AB8">
      <w:pPr>
        <w:widowControl/>
        <w:suppressAutoHyphens w:val="0"/>
        <w:ind w:left="6237"/>
        <w:rPr>
          <w:rFonts w:eastAsia="Calibri"/>
          <w:kern w:val="0"/>
        </w:rPr>
      </w:pPr>
    </w:p>
    <w:p w:rsidR="00751AB8" w:rsidRPr="00751AB8" w:rsidRDefault="00751AB8" w:rsidP="00751AB8">
      <w:pPr>
        <w:widowControl/>
        <w:suppressAutoHyphens w:val="0"/>
        <w:ind w:left="6237"/>
        <w:rPr>
          <w:rFonts w:eastAsia="Calibri"/>
          <w:kern w:val="0"/>
        </w:rPr>
      </w:pPr>
      <w:r w:rsidRPr="00751AB8">
        <w:rPr>
          <w:rFonts w:eastAsia="Calibri"/>
          <w:kern w:val="0"/>
        </w:rPr>
        <w:lastRenderedPageBreak/>
        <w:t>Приложение 1</w:t>
      </w:r>
    </w:p>
    <w:p w:rsidR="00751AB8" w:rsidRPr="00751AB8" w:rsidRDefault="00751AB8" w:rsidP="00751AB8">
      <w:pPr>
        <w:widowControl/>
        <w:suppressAutoHyphens w:val="0"/>
        <w:ind w:left="6237"/>
        <w:rPr>
          <w:rFonts w:eastAsia="Calibri"/>
          <w:kern w:val="0"/>
        </w:rPr>
      </w:pPr>
      <w:r w:rsidRPr="00751AB8">
        <w:rPr>
          <w:rFonts w:eastAsia="Calibri"/>
          <w:kern w:val="0"/>
        </w:rPr>
        <w:t>к постановлению администрации поселения</w:t>
      </w:r>
    </w:p>
    <w:p w:rsidR="00751AB8" w:rsidRPr="00751AB8" w:rsidRDefault="00751AB8" w:rsidP="00751AB8">
      <w:pPr>
        <w:widowControl/>
        <w:suppressAutoHyphens w:val="0"/>
        <w:ind w:left="6237"/>
        <w:rPr>
          <w:rFonts w:eastAsia="Calibri"/>
          <w:kern w:val="0"/>
        </w:rPr>
      </w:pPr>
      <w:r w:rsidRPr="00751AB8">
        <w:rPr>
          <w:rFonts w:eastAsia="Calibri"/>
          <w:kern w:val="0"/>
        </w:rPr>
        <w:t xml:space="preserve">Щаповское </w:t>
      </w:r>
    </w:p>
    <w:p w:rsidR="00751AB8" w:rsidRPr="00751AB8" w:rsidRDefault="000032CB" w:rsidP="00751AB8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от </w:t>
      </w:r>
      <w:r w:rsidR="000F082E">
        <w:rPr>
          <w:rFonts w:eastAsia="Calibri"/>
          <w:kern w:val="0"/>
        </w:rPr>
        <w:t xml:space="preserve"> 29 сентября </w:t>
      </w:r>
      <w:r>
        <w:rPr>
          <w:rFonts w:eastAsia="Calibri"/>
          <w:kern w:val="0"/>
        </w:rPr>
        <w:t>2017</w:t>
      </w:r>
      <w:r w:rsidR="00751AB8" w:rsidRPr="00751AB8">
        <w:rPr>
          <w:rFonts w:eastAsia="Calibri"/>
          <w:kern w:val="0"/>
        </w:rPr>
        <w:t xml:space="preserve">г. № </w:t>
      </w:r>
      <w:r w:rsidR="000F082E">
        <w:rPr>
          <w:rFonts w:eastAsia="Calibri"/>
          <w:kern w:val="0"/>
        </w:rPr>
        <w:t>47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>на 2017-2019г.г.</w:t>
      </w:r>
    </w:p>
    <w:p w:rsidR="00751AB8" w:rsidRPr="00751AB8" w:rsidRDefault="00751AB8" w:rsidP="00751AB8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751AB8" w:rsidRPr="00751AB8" w:rsidRDefault="00751AB8" w:rsidP="00751AB8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751AB8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751AB8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751AB8">
        <w:rPr>
          <w:rFonts w:eastAsia="Calibri"/>
          <w:kern w:val="0"/>
          <w:sz w:val="28"/>
          <w:szCs w:val="28"/>
        </w:rPr>
        <w:t xml:space="preserve"> вопроса местного значения - обеспечение первичных мер пожарной безопасности в границах поселения.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2017-2019 </w:t>
      </w:r>
      <w:proofErr w:type="spellStart"/>
      <w:r w:rsidRPr="00751AB8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751AB8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751AB8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4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4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2017-2019г.г.</w:t>
            </w: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Федеральный закон от 21.12.1994 №</w:t>
            </w:r>
            <w:r w:rsidRPr="00751AB8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751AB8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83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 -укрепление материальной базы, направленной на снижение </w:t>
            </w:r>
            <w:r w:rsidRPr="00751AB8">
              <w:rPr>
                <w:rFonts w:eastAsia="Calibri"/>
                <w:kern w:val="0"/>
              </w:rPr>
              <w:lastRenderedPageBreak/>
              <w:t xml:space="preserve">риска пожаров в населённых пунктах поселения Щаповское и на объектах с массовым пребыванием населения; 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83" w:lineRule="exact"/>
              <w:ind w:left="120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Программа реализуется в 2017-2019г.г.</w:t>
            </w:r>
          </w:p>
        </w:tc>
      </w:tr>
      <w:tr w:rsidR="00751AB8" w:rsidRPr="00751AB8" w:rsidTr="00B16597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751AB8">
              <w:rPr>
                <w:rFonts w:eastAsia="Calibri"/>
                <w:kern w:val="0"/>
              </w:rPr>
              <w:t>НиТАО</w:t>
            </w:r>
            <w:proofErr w:type="spellEnd"/>
            <w:r w:rsidRPr="00751AB8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751AB8">
              <w:rPr>
                <w:rFonts w:eastAsia="Calibri"/>
                <w:kern w:val="0"/>
              </w:rPr>
              <w:t>г</w:t>
            </w:r>
            <w:proofErr w:type="gramStart"/>
            <w:r w:rsidRPr="00751AB8">
              <w:rPr>
                <w:rFonts w:eastAsia="Calibri"/>
                <w:kern w:val="0"/>
              </w:rPr>
              <w:t>.М</w:t>
            </w:r>
            <w:proofErr w:type="gramEnd"/>
            <w:r w:rsidRPr="00751AB8">
              <w:rPr>
                <w:rFonts w:eastAsia="Calibri"/>
                <w:kern w:val="0"/>
              </w:rPr>
              <w:t>оскве</w:t>
            </w:r>
            <w:proofErr w:type="spellEnd"/>
            <w:r w:rsidRPr="00751AB8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751AB8" w:rsidRPr="00751AB8" w:rsidTr="00B1659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Бюджет поселения Щаповское, дополнительные бюджетные средства исполнителей программы</w:t>
            </w:r>
          </w:p>
          <w:p w:rsidR="00751AB8" w:rsidRPr="00751AB8" w:rsidRDefault="00B16597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2017г. – 3618,2</w:t>
            </w:r>
            <w:r w:rsidR="00751AB8" w:rsidRPr="00751AB8">
              <w:rPr>
                <w:rFonts w:eastAsia="Calibri"/>
                <w:kern w:val="0"/>
              </w:rPr>
              <w:t xml:space="preserve"> тыс. руб.</w:t>
            </w:r>
          </w:p>
          <w:p w:rsidR="00751AB8" w:rsidRPr="00751AB8" w:rsidRDefault="00B16597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2018г.- 3102</w:t>
            </w:r>
            <w:r w:rsidR="00B35285">
              <w:rPr>
                <w:rFonts w:eastAsia="Calibri"/>
                <w:kern w:val="0"/>
              </w:rPr>
              <w:t>,3</w:t>
            </w:r>
            <w:r w:rsidR="00751AB8" w:rsidRPr="00751AB8">
              <w:rPr>
                <w:rFonts w:eastAsia="Calibri"/>
                <w:kern w:val="0"/>
              </w:rPr>
              <w:t xml:space="preserve"> тыс. руб.</w:t>
            </w:r>
          </w:p>
          <w:p w:rsidR="00751AB8" w:rsidRPr="00751AB8" w:rsidRDefault="00B16597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2019г.- 2840</w:t>
            </w:r>
            <w:r w:rsidR="00751AB8" w:rsidRPr="00751AB8">
              <w:rPr>
                <w:rFonts w:eastAsia="Calibri"/>
                <w:kern w:val="0"/>
              </w:rPr>
              <w:t>,3 тыс. руб.</w:t>
            </w:r>
          </w:p>
          <w:p w:rsidR="00751AB8" w:rsidRPr="00751AB8" w:rsidRDefault="00B35285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Всего – </w:t>
            </w:r>
            <w:r w:rsidR="00B16597">
              <w:rPr>
                <w:rFonts w:eastAsia="Calibri"/>
                <w:kern w:val="0"/>
              </w:rPr>
              <w:t>9560,8</w:t>
            </w:r>
            <w:r w:rsidR="00751AB8" w:rsidRPr="00751AB8">
              <w:rPr>
                <w:rFonts w:eastAsia="Calibri"/>
                <w:kern w:val="0"/>
              </w:rPr>
              <w:t>тыс. руб.</w:t>
            </w:r>
          </w:p>
        </w:tc>
      </w:tr>
      <w:tr w:rsidR="00751AB8" w:rsidRPr="00751AB8" w:rsidTr="00B165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751AB8" w:rsidRPr="00751AB8" w:rsidRDefault="00751AB8" w:rsidP="00751AB8">
            <w:pPr>
              <w:widowControl/>
              <w:tabs>
                <w:tab w:val="left" w:pos="451"/>
              </w:tabs>
              <w:suppressAutoHyphens w:val="0"/>
              <w:spacing w:after="200" w:line="278" w:lineRule="exact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751AB8" w:rsidRPr="00751AB8" w:rsidTr="00B165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751AB8">
              <w:rPr>
                <w:rFonts w:eastAsia="Calibri"/>
                <w:kern w:val="0"/>
              </w:rPr>
              <w:t>контроля за</w:t>
            </w:r>
            <w:proofErr w:type="gramEnd"/>
            <w:r w:rsidRPr="00751AB8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751AB8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751AB8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751AB8" w:rsidRPr="00751AB8" w:rsidRDefault="00751AB8" w:rsidP="00751AB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lastRenderedPageBreak/>
        <w:t>3. Содержание проблемы и обоснование необходимости её решения программными методами.</w:t>
      </w:r>
    </w:p>
    <w:p w:rsidR="00751AB8" w:rsidRPr="00751AB8" w:rsidRDefault="00751AB8" w:rsidP="00751AB8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751AB8" w:rsidRPr="00751AB8" w:rsidRDefault="00751AB8" w:rsidP="00751AB8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751AB8" w:rsidRPr="00751AB8" w:rsidRDefault="00751AB8" w:rsidP="00751AB8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751AB8" w:rsidRPr="00751AB8" w:rsidRDefault="00751AB8" w:rsidP="00751AB8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751AB8" w:rsidRPr="00751AB8" w:rsidRDefault="00751AB8" w:rsidP="00751AB8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1" w:name="bookmark0"/>
      <w:r w:rsidRPr="00751AB8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1"/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751AB8" w:rsidRPr="00751AB8" w:rsidRDefault="00751AB8" w:rsidP="00751AB8">
      <w:pPr>
        <w:widowControl/>
        <w:numPr>
          <w:ilvl w:val="0"/>
          <w:numId w:val="4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2017-2019г.г. В бюджете поселения Щаповское предусматриваются средства 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751AB8" w:rsidRPr="00751AB8" w:rsidRDefault="00751AB8" w:rsidP="00751AB8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751AB8" w:rsidRPr="00751AB8" w:rsidRDefault="00751AB8" w:rsidP="00751AB8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751AB8" w:rsidRPr="00751AB8" w:rsidRDefault="00751AB8" w:rsidP="00751AB8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 xml:space="preserve">Реализация муниципальной программы создаст объективные условия 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751AB8" w:rsidRPr="00751AB8" w:rsidRDefault="00751AB8" w:rsidP="00751AB8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751AB8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  <w:sectPr w:rsidR="00751AB8" w:rsidSect="00751AB8">
          <w:pgSz w:w="11906" w:h="16838" w:code="9"/>
          <w:pgMar w:top="1134" w:right="849" w:bottom="680" w:left="1418" w:header="709" w:footer="709" w:gutter="0"/>
          <w:cols w:space="708"/>
          <w:docGrid w:linePitch="360"/>
        </w:sectPr>
      </w:pPr>
    </w:p>
    <w:p w:rsidR="00751AB8" w:rsidRPr="00751AB8" w:rsidRDefault="00FF5791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Приложение 2</w:t>
      </w:r>
    </w:p>
    <w:p w:rsid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>
        <w:rPr>
          <w:rFonts w:eastAsia="Calibri"/>
          <w:kern w:val="0"/>
        </w:rPr>
        <w:t xml:space="preserve"> </w:t>
      </w:r>
      <w:r w:rsidRPr="00751AB8">
        <w:rPr>
          <w:rFonts w:eastAsia="Calibri"/>
          <w:kern w:val="0"/>
        </w:rPr>
        <w:t xml:space="preserve">к постановлению администрации </w:t>
      </w:r>
      <w:r>
        <w:rPr>
          <w:rFonts w:eastAsia="Calibri"/>
          <w:kern w:val="0"/>
        </w:rPr>
        <w:t xml:space="preserve"> </w:t>
      </w:r>
    </w:p>
    <w:p w:rsidR="00751AB8" w:rsidRP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 w:rsidRPr="00751AB8">
        <w:rPr>
          <w:rFonts w:eastAsia="Calibri"/>
          <w:kern w:val="0"/>
        </w:rPr>
        <w:t>поселения</w:t>
      </w:r>
      <w:r>
        <w:rPr>
          <w:rFonts w:eastAsia="Calibri"/>
          <w:kern w:val="0"/>
        </w:rPr>
        <w:t xml:space="preserve"> </w:t>
      </w:r>
      <w:r w:rsidRPr="00751AB8">
        <w:rPr>
          <w:rFonts w:eastAsia="Calibri"/>
          <w:kern w:val="0"/>
        </w:rPr>
        <w:t xml:space="preserve">Щаповское </w:t>
      </w:r>
    </w:p>
    <w:p w:rsidR="00751AB8" w:rsidRPr="00751AB8" w:rsidRDefault="000F082E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от 29 сентября </w:t>
      </w:r>
      <w:r w:rsidR="000032CB">
        <w:rPr>
          <w:rFonts w:eastAsia="Calibri"/>
          <w:kern w:val="0"/>
        </w:rPr>
        <w:t>2017</w:t>
      </w:r>
      <w:r w:rsidR="00751AB8" w:rsidRPr="00751AB8">
        <w:rPr>
          <w:rFonts w:eastAsia="Calibri"/>
          <w:kern w:val="0"/>
        </w:rPr>
        <w:t xml:space="preserve">г. № </w:t>
      </w:r>
      <w:r>
        <w:rPr>
          <w:rFonts w:eastAsia="Calibri"/>
          <w:kern w:val="0"/>
        </w:rPr>
        <w:t>47</w:t>
      </w:r>
    </w:p>
    <w:tbl>
      <w:tblPr>
        <w:tblW w:w="15941" w:type="dxa"/>
        <w:tblInd w:w="93" w:type="dxa"/>
        <w:tblLook w:val="04A0" w:firstRow="1" w:lastRow="0" w:firstColumn="1" w:lastColumn="0" w:noHBand="0" w:noVBand="1"/>
      </w:tblPr>
      <w:tblGrid>
        <w:gridCol w:w="870"/>
        <w:gridCol w:w="3828"/>
        <w:gridCol w:w="1535"/>
        <w:gridCol w:w="1494"/>
        <w:gridCol w:w="1459"/>
        <w:gridCol w:w="2211"/>
        <w:gridCol w:w="2987"/>
        <w:gridCol w:w="1560"/>
      </w:tblGrid>
      <w:tr w:rsidR="00AF459A" w:rsidRPr="00AF459A" w:rsidTr="00AF459A">
        <w:trPr>
          <w:trHeight w:val="1121"/>
        </w:trPr>
        <w:tc>
          <w:tcPr>
            <w:tcW w:w="1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      </w:r>
          </w:p>
        </w:tc>
      </w:tr>
      <w:tr w:rsidR="00AF459A" w:rsidRPr="00AF459A" w:rsidTr="00AF459A">
        <w:trPr>
          <w:trHeight w:val="372"/>
        </w:trPr>
        <w:tc>
          <w:tcPr>
            <w:tcW w:w="1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2017-2019г.г.</w:t>
            </w:r>
          </w:p>
        </w:tc>
      </w:tr>
      <w:tr w:rsidR="00AF459A" w:rsidRPr="00AF459A" w:rsidTr="00AF459A">
        <w:trPr>
          <w:trHeight w:val="1024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2017г.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2018г.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2019г.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AF459A" w:rsidRPr="00AF459A" w:rsidTr="00AF459A">
        <w:trPr>
          <w:trHeight w:val="75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тыс. </w:t>
            </w:r>
            <w:proofErr w:type="spellStart"/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F459A" w:rsidRPr="00AF459A" w:rsidTr="00AF459A">
        <w:trPr>
          <w:trHeight w:val="380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AF459A" w:rsidRPr="00AF459A" w:rsidTr="00AF459A">
        <w:trPr>
          <w:trHeight w:val="476"/>
        </w:trPr>
        <w:tc>
          <w:tcPr>
            <w:tcW w:w="15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на территории поселения Щаповское</w:t>
            </w:r>
          </w:p>
        </w:tc>
      </w:tr>
      <w:tr w:rsidR="00AF459A" w:rsidRPr="00AF459A" w:rsidTr="00AF459A">
        <w:trPr>
          <w:trHeight w:val="22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МГУП «Мосводоканал»,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16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поселения, МЧС (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противопожарная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служба-ПЧ 42)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116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Управляющие компании поселения, МГУП «Мосводоканал»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1393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ОАО «Дубровицы», МГУП «Мосводоканал», МБУ «КБС и ЖКХ»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693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I: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6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618"/>
        </w:trPr>
        <w:tc>
          <w:tcPr>
            <w:tcW w:w="15941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proofErr w:type="spellStart"/>
            <w:r w:rsidRPr="00AF459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II.Финансовое</w:t>
            </w:r>
            <w:proofErr w:type="spellEnd"/>
            <w:r w:rsidRPr="00AF459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AF459A" w:rsidRPr="00AF459A" w:rsidTr="00AF459A">
        <w:trPr>
          <w:trHeight w:val="476"/>
        </w:trPr>
        <w:tc>
          <w:tcPr>
            <w:tcW w:w="15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на территории поселения Щаповское</w:t>
            </w:r>
          </w:p>
        </w:tc>
      </w:tr>
      <w:tr w:rsidR="00AF459A" w:rsidRPr="00AF459A" w:rsidTr="00AF459A">
        <w:trPr>
          <w:trHeight w:val="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Ремонт пожарных гидрантов  (при необходимости)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МГУП «Мосводоканал»,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ОАО «Дубровицы»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AF459A" w:rsidRPr="00AF459A" w:rsidTr="003E1A19">
        <w:trPr>
          <w:trHeight w:val="178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AF459A" w:rsidRPr="00AF459A" w:rsidTr="003E1A19">
        <w:trPr>
          <w:trHeight w:val="11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Содержание пожарных пирсов к пожарным водоемам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FFFFFF" w:themeColor="background1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AF459A" w:rsidRPr="00AF459A" w:rsidTr="003E1A19">
        <w:trPr>
          <w:trHeight w:val="23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минерализированных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ОАО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Щапово-агротехно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AF459A" w:rsidRPr="00AF459A" w:rsidTr="003E1A19">
        <w:trPr>
          <w:trHeight w:val="178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AF459A" w:rsidRPr="00AF459A" w:rsidTr="003E1A19">
        <w:trPr>
          <w:trHeight w:val="192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для МУ «СК «Заря» (информационный стенд, огнетушители 10 шт., наклейки)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1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Установка пожарной сигнализации МУ «СК «Заря»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9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Обслуживание пожарной сигнализации МУ «СК «Заря»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Бюджет поселения 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Дооборудование помещений МКУК ДК "Солнечный" системой АПС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Замер сопротивления в электрической цепи МКУК «ДК «Солнечный»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Обслуживание кранов пожарного водопровода МКУК ДК "Солнечный"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16,8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16,8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независимой оценки пожарного риска здания МКУК ДК "Солнечный"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87,5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97,6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экспертизы эффективности противопожарной обработки деревянных конструкций, одежды, сцены МКУК ДК "Солнечный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46,6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2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эксплуатационных испытаний пожарной лестницы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86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340,3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340,3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340,3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AF459A">
        <w:trPr>
          <w:trHeight w:val="476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-здание ДК в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.Щ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F459A" w:rsidRPr="00AF459A" w:rsidTr="00AF459A">
        <w:trPr>
          <w:trHeight w:val="476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-здание ДК в пос.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Курилово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F459A" w:rsidRPr="00AF459A" w:rsidTr="00AF459A">
        <w:trPr>
          <w:trHeight w:val="476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-библиотека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F459A" w:rsidRPr="00AF459A" w:rsidTr="00AF459A">
        <w:trPr>
          <w:trHeight w:val="18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AF459A">
        <w:trPr>
          <w:trHeight w:val="18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Техническое обслуживание автоматической противопожарной системы безопасности  (АПС) МКУК «Муниципальный музей истории усадьбы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12,0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AF459A">
        <w:trPr>
          <w:trHeight w:val="25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помещений МКУК «Муниципальный музей истории усадьбы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 (огнетушители и их заправка, план эвакуации)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Восстановление внутреннего пожарного водопровода  МКУК «ДК «Солнечный»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171,0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AF459A" w:rsidRPr="00AF459A" w:rsidTr="003E1A19">
        <w:trPr>
          <w:trHeight w:val="11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286,0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314,2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671,2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AF459A" w:rsidRPr="00AF459A" w:rsidTr="00AF459A">
        <w:trPr>
          <w:trHeight w:val="1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120,0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AF459A" w:rsidRPr="00AF459A" w:rsidTr="00AF459A">
        <w:trPr>
          <w:trHeight w:val="1191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Экспертиза качества воды в водоеме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.О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знобишино</w:t>
            </w:r>
            <w:proofErr w:type="spellEnd"/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17,0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846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(Крещенские купания)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F459A" w:rsidRPr="00AF459A" w:rsidTr="00AF459A">
        <w:trPr>
          <w:trHeight w:val="8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Противоклещевая обработка парка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.Щ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апово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25,3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11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содержанию  ЕЕДС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1 751,7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1 400,0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1 400,0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AF459A" w:rsidRPr="00AF459A" w:rsidTr="00AF459A">
        <w:trPr>
          <w:trHeight w:val="223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137,7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2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AF459A" w:rsidRPr="00AF459A" w:rsidTr="00AF459A">
        <w:trPr>
          <w:trHeight w:val="1144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Монтаж и наладка незамерзающей пожарной проруби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AF459A" w:rsidRPr="00AF459A" w:rsidTr="00AF459A">
        <w:trPr>
          <w:trHeight w:val="114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анофеногенных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водоемов против личинок малярийных комаров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1169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II: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3 588,2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3 087,3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2 835,3</w:t>
            </w:r>
          </w:p>
        </w:tc>
        <w:tc>
          <w:tcPr>
            <w:tcW w:w="6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738"/>
        </w:trPr>
        <w:tc>
          <w:tcPr>
            <w:tcW w:w="1594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  <w:p w:rsid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  <w:p w:rsid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  <w:p w:rsid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  <w:p w:rsid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  <w:p w:rsid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lastRenderedPageBreak/>
              <w:t>III. Противопожарная пропаганда и обучение мерам пожарной безопасности</w:t>
            </w:r>
          </w:p>
        </w:tc>
      </w:tr>
      <w:tr w:rsidR="00AF459A" w:rsidRPr="00AF459A" w:rsidTr="00AF459A">
        <w:trPr>
          <w:trHeight w:val="12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4"в"</w:t>
            </w:r>
          </w:p>
        </w:tc>
      </w:tr>
      <w:tr w:rsidR="00AF459A" w:rsidRPr="00AF459A" w:rsidTr="00AF459A">
        <w:trPr>
          <w:trHeight w:val="156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НиТАО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оскве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178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НиТАО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оскве</w:t>
            </w:r>
            <w:proofErr w:type="spellEnd"/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1549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AF459A" w:rsidRPr="00AF459A" w:rsidTr="00AF459A">
        <w:trPr>
          <w:trHeight w:val="1359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 III: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67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F459A" w:rsidRPr="00AF459A" w:rsidTr="00AF459A">
        <w:trPr>
          <w:trHeight w:val="618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3 618,2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3 102,3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F45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2 840,3</w:t>
            </w:r>
          </w:p>
        </w:tc>
        <w:tc>
          <w:tcPr>
            <w:tcW w:w="6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AF459A" w:rsidRPr="00AF459A" w:rsidRDefault="00AF459A" w:rsidP="00AF45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459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  <w:sz w:val="28"/>
          <w:szCs w:val="28"/>
        </w:rPr>
      </w:pPr>
    </w:p>
    <w:sectPr w:rsidR="00751AB8" w:rsidSect="00FF5791">
      <w:pgSz w:w="16838" w:h="11906" w:orient="landscape" w:code="9"/>
      <w:pgMar w:top="851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BE9E5FFA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E27F6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32CB"/>
    <w:rsid w:val="00034D01"/>
    <w:rsid w:val="0007705F"/>
    <w:rsid w:val="000F082E"/>
    <w:rsid w:val="00196927"/>
    <w:rsid w:val="001A0EA9"/>
    <w:rsid w:val="001B2DEE"/>
    <w:rsid w:val="001D0B6C"/>
    <w:rsid w:val="001E68F3"/>
    <w:rsid w:val="002425A0"/>
    <w:rsid w:val="002708ED"/>
    <w:rsid w:val="002950F3"/>
    <w:rsid w:val="002B6B35"/>
    <w:rsid w:val="002D3AAD"/>
    <w:rsid w:val="003150C5"/>
    <w:rsid w:val="0035748E"/>
    <w:rsid w:val="0039419F"/>
    <w:rsid w:val="003A3427"/>
    <w:rsid w:val="003B6418"/>
    <w:rsid w:val="003B6AC5"/>
    <w:rsid w:val="003E1A19"/>
    <w:rsid w:val="004168FD"/>
    <w:rsid w:val="00430027"/>
    <w:rsid w:val="004D1730"/>
    <w:rsid w:val="005538A2"/>
    <w:rsid w:val="0062499D"/>
    <w:rsid w:val="00675286"/>
    <w:rsid w:val="00686B86"/>
    <w:rsid w:val="006B6686"/>
    <w:rsid w:val="00751AB8"/>
    <w:rsid w:val="00752444"/>
    <w:rsid w:val="007716CA"/>
    <w:rsid w:val="00787557"/>
    <w:rsid w:val="00796223"/>
    <w:rsid w:val="007C3FAF"/>
    <w:rsid w:val="007D2741"/>
    <w:rsid w:val="007F179D"/>
    <w:rsid w:val="00817D7F"/>
    <w:rsid w:val="00875A62"/>
    <w:rsid w:val="008B1170"/>
    <w:rsid w:val="008F316D"/>
    <w:rsid w:val="008F58CF"/>
    <w:rsid w:val="009054E1"/>
    <w:rsid w:val="00973A58"/>
    <w:rsid w:val="00976505"/>
    <w:rsid w:val="009F0F75"/>
    <w:rsid w:val="00A53FBA"/>
    <w:rsid w:val="00AA31A4"/>
    <w:rsid w:val="00AC635A"/>
    <w:rsid w:val="00AE1432"/>
    <w:rsid w:val="00AF459A"/>
    <w:rsid w:val="00B13A9C"/>
    <w:rsid w:val="00B16597"/>
    <w:rsid w:val="00B26A89"/>
    <w:rsid w:val="00B35285"/>
    <w:rsid w:val="00B45DD5"/>
    <w:rsid w:val="00B964C2"/>
    <w:rsid w:val="00C011EB"/>
    <w:rsid w:val="00CC1FDF"/>
    <w:rsid w:val="00CC4186"/>
    <w:rsid w:val="00CD0E35"/>
    <w:rsid w:val="00D369D7"/>
    <w:rsid w:val="00DB1F36"/>
    <w:rsid w:val="00E3051B"/>
    <w:rsid w:val="00E5799B"/>
    <w:rsid w:val="00EA4B69"/>
    <w:rsid w:val="00ED6FBD"/>
    <w:rsid w:val="00EE482E"/>
    <w:rsid w:val="00F26951"/>
    <w:rsid w:val="00F55616"/>
    <w:rsid w:val="00F61FE6"/>
    <w:rsid w:val="00FB050E"/>
    <w:rsid w:val="00FC3B85"/>
    <w:rsid w:val="00FE60E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B4D0-28CA-4604-A78C-0D4B6CD9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19</cp:revision>
  <cp:lastPrinted>2017-10-24T09:16:00Z</cp:lastPrinted>
  <dcterms:created xsi:type="dcterms:W3CDTF">2016-09-26T08:03:00Z</dcterms:created>
  <dcterms:modified xsi:type="dcterms:W3CDTF">2017-10-24T12:01:00Z</dcterms:modified>
</cp:coreProperties>
</file>